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4A" w:rsidRDefault="00AF1D4A" w:rsidP="00EB41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399306"/>
            <wp:effectExtent l="19050" t="0" r="3175" b="0"/>
            <wp:docPr id="2" name="Рисунок 1" descr="C:\Users\user\Desktop\Сканирование\Scan_20220823_10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\Scan_20220823_100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4A" w:rsidRDefault="00AF1D4A" w:rsidP="00EB41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D4A" w:rsidRDefault="00AF1D4A" w:rsidP="00EB41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D4A" w:rsidRDefault="00AF1D4A" w:rsidP="00EB41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D4A" w:rsidRDefault="00AF1D4A" w:rsidP="00EB41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41C5" w:rsidRPr="005005C7" w:rsidRDefault="00EB41C5" w:rsidP="00EB41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ОГЛАВЛЕНИЕ</w:t>
      </w:r>
    </w:p>
    <w:tbl>
      <w:tblPr>
        <w:tblW w:w="0" w:type="auto"/>
        <w:tblLook w:val="04A0"/>
      </w:tblPr>
      <w:tblGrid>
        <w:gridCol w:w="9109"/>
        <w:gridCol w:w="462"/>
      </w:tblGrid>
      <w:tr w:rsidR="00EB41C5" w:rsidRPr="005005C7" w:rsidTr="00E85979">
        <w:tc>
          <w:tcPr>
            <w:tcW w:w="8949" w:type="dxa"/>
          </w:tcPr>
          <w:p w:rsidR="00EB41C5" w:rsidRPr="005005C7" w:rsidRDefault="00EB41C5" w:rsidP="00E85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. Целевой раздел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EB41C5" w:rsidRPr="005005C7" w:rsidRDefault="00195180" w:rsidP="00176739">
            <w:pPr>
              <w:pStyle w:val="a4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работы за 2021</w:t>
            </w:r>
            <w:r w:rsidR="0036518F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582AED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EB41C5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  <w:r w:rsidR="00EB41C5"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…………………………………………………........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Эффективность образовательного процесса и его организация в МБДОУ………………..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воспитанников в МБДОУ, присмотра и ухода………………..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Соответствие условия реализации Образовательной программы МБДОУ ФГОС дошкольного образования……………………………………………………………………………..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Профессиональный уровень педагогов МБДОУ………………………...................................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Отношение к МБДОУ родителей (законных представителей) воспитанников ……………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Работа МБДОУ в партнерстве с общественностью, социальными партнерами, другими образовательными организациями……………………………………………………………………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tabs>
                <w:tab w:val="left" w:pos="884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Эффективность управления МБДОУ………………………………………………………..</w:t>
            </w:r>
          </w:p>
          <w:p w:rsidR="00EB41C5" w:rsidRPr="005005C7" w:rsidRDefault="00EB41C5" w:rsidP="00176739">
            <w:pPr>
              <w:pStyle w:val="a4"/>
              <w:numPr>
                <w:ilvl w:val="2"/>
                <w:numId w:val="17"/>
              </w:numPr>
              <w:tabs>
                <w:tab w:val="left" w:pos="884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Эффективность МБДОУ……………………………………………………………………..</w:t>
            </w:r>
          </w:p>
          <w:p w:rsidR="002B31F2" w:rsidRPr="005005C7" w:rsidRDefault="002B31F2" w:rsidP="002B31F2">
            <w:pPr>
              <w:pStyle w:val="a4"/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C5" w:rsidRPr="005005C7" w:rsidRDefault="00EB41C5" w:rsidP="00176739">
            <w:pPr>
              <w:pStyle w:val="a4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Годовые задачи образова</w:t>
            </w:r>
            <w:r w:rsidR="00195180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работы на 2022-2023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………………………...</w:t>
            </w:r>
          </w:p>
          <w:p w:rsidR="00EB41C5" w:rsidRPr="005005C7" w:rsidRDefault="00EB41C5" w:rsidP="00E85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C5" w:rsidRPr="005005C7" w:rsidRDefault="00EB41C5" w:rsidP="00E85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. Содержательный раздел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………………………………………………………………………...................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2.1.  Образовательная работа с детьми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2.1.1. Календарно-тематический пл</w:t>
            </w:r>
            <w:r w:rsidR="0036518F" w:rsidRPr="005005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5180">
              <w:rPr>
                <w:rFonts w:ascii="Times New Roman" w:hAnsi="Times New Roman" w:cs="Times New Roman"/>
                <w:sz w:val="20"/>
                <w:szCs w:val="20"/>
              </w:rPr>
              <w:t>н образовательной работы на 2022-2023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год…….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2.1.2. Программа организации летней оздоровительной рабо</w:t>
            </w:r>
            <w:r w:rsidR="0036518F" w:rsidRPr="005005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578AB" w:rsidRPr="005005C7">
              <w:rPr>
                <w:rFonts w:ascii="Times New Roman" w:hAnsi="Times New Roman" w:cs="Times New Roman"/>
                <w:sz w:val="20"/>
                <w:szCs w:val="20"/>
              </w:rPr>
              <w:t>ы «Лето – это маленькая жизнь!»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</w:p>
          <w:p w:rsidR="002B31F2" w:rsidRPr="005005C7" w:rsidRDefault="002B31F2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C5" w:rsidRPr="005005C7" w:rsidRDefault="00EB41C5" w:rsidP="00E85979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2.2. Повышение квалификации и профессионального мастерства педагогов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2.2.1. Перспективный план повышения квалификации педагогических работников……………...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2.2.2. График аттестации </w:t>
            </w:r>
            <w:r w:rsidR="0036518F" w:rsidRPr="005005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5180">
              <w:rPr>
                <w:rFonts w:ascii="Times New Roman" w:hAnsi="Times New Roman" w:cs="Times New Roman"/>
                <w:sz w:val="20"/>
                <w:szCs w:val="20"/>
              </w:rPr>
              <w:t>едагогических работников на 2022-2023</w:t>
            </w:r>
            <w:r w:rsidR="00E578AB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учебный год………………..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2.2.3. План работы по повышению квалификации и педагогического мастерства педагогических работников……………………………………………………………………………</w:t>
            </w:r>
          </w:p>
          <w:p w:rsidR="002B31F2" w:rsidRPr="005005C7" w:rsidRDefault="002B31F2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C5" w:rsidRPr="005005C7" w:rsidRDefault="00EB41C5" w:rsidP="00E85979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2.3. Организационно-педагогическая работа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2.3.1. Тематика педагогических советов……………………………………………………………..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2.3.2. Работа с кадрами………………………………………………………………………………..</w:t>
            </w:r>
          </w:p>
          <w:p w:rsidR="0036290E" w:rsidRPr="005005C7" w:rsidRDefault="0036290E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C5" w:rsidRPr="005005C7" w:rsidRDefault="00EB41C5" w:rsidP="00E85979">
            <w:pPr>
              <w:pStyle w:val="a4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2.4. Взаимодействие педагогического коллектива с семьями воспитанников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36290E" w:rsidRPr="005005C7" w:rsidRDefault="0036290E" w:rsidP="00E85979">
            <w:pPr>
              <w:pStyle w:val="a4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C5" w:rsidRPr="005005C7" w:rsidRDefault="00EB41C5" w:rsidP="00EB41C5">
            <w:pPr>
              <w:pStyle w:val="a4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2.5. Взаимодействие МБДОУ с социумом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EB41C5" w:rsidRPr="005005C7" w:rsidRDefault="00EB41C5" w:rsidP="00EB41C5">
            <w:pPr>
              <w:pStyle w:val="a4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C5" w:rsidRPr="005005C7" w:rsidRDefault="00EB41C5" w:rsidP="00E85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Организационный раздел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EB41C5" w:rsidRPr="005005C7" w:rsidRDefault="00EB41C5" w:rsidP="00E8597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3.1. Контроль и руководство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………………………………………………………………………….....</w:t>
            </w:r>
          </w:p>
          <w:p w:rsidR="0036290E" w:rsidRPr="005005C7" w:rsidRDefault="0036290E" w:rsidP="00E8597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C5" w:rsidRPr="005005C7" w:rsidRDefault="00EB41C5" w:rsidP="00E8597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3.2. Административно-хозяйственная работа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B41C5" w:rsidRPr="005005C7" w:rsidRDefault="00EB41C5" w:rsidP="00E85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C5" w:rsidRPr="005005C7" w:rsidRDefault="00EB41C5" w:rsidP="00E85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ПРИЛОЖЕНИЯ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……………………...................................................................................................................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Приложение 1. Календарно-тематический пл</w:t>
            </w:r>
            <w:r w:rsidR="0036518F" w:rsidRPr="005005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5180">
              <w:rPr>
                <w:rFonts w:ascii="Times New Roman" w:hAnsi="Times New Roman" w:cs="Times New Roman"/>
                <w:sz w:val="20"/>
                <w:szCs w:val="20"/>
              </w:rPr>
              <w:t>н образовательной работы на 2022-2023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год………………………………………………………………………………………………………..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Приложение 2. Программа организации летней оздоровительной работы «Лето</w:t>
            </w:r>
            <w:r w:rsidR="0036518F" w:rsidRPr="005005C7">
              <w:rPr>
                <w:rFonts w:ascii="Times New Roman" w:hAnsi="Times New Roman" w:cs="Times New Roman"/>
                <w:sz w:val="20"/>
                <w:szCs w:val="20"/>
              </w:rPr>
              <w:t>- это маленькая жизнь!»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Приложение 3. Перспективный план повышения квалификации педагогических работников…..</w:t>
            </w:r>
          </w:p>
          <w:p w:rsidR="00EB41C5" w:rsidRPr="005005C7" w:rsidRDefault="00EB41C5" w:rsidP="00E8597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4. График аттестации </w:t>
            </w:r>
            <w:r w:rsidR="00AE22FD" w:rsidRPr="005005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5180">
              <w:rPr>
                <w:rFonts w:ascii="Times New Roman" w:hAnsi="Times New Roman" w:cs="Times New Roman"/>
                <w:sz w:val="20"/>
                <w:szCs w:val="20"/>
              </w:rPr>
              <w:t>едагогических работников на 2022-2023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…….</w:t>
            </w:r>
          </w:p>
          <w:p w:rsidR="00EB41C5" w:rsidRPr="005005C7" w:rsidRDefault="00EB41C5" w:rsidP="00E8597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C5" w:rsidRPr="005005C7" w:rsidRDefault="00EB41C5" w:rsidP="00E85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EB41C5" w:rsidRPr="005005C7" w:rsidRDefault="00EB41C5" w:rsidP="00E8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41C5" w:rsidRPr="005005C7" w:rsidRDefault="00EB41C5" w:rsidP="00EB41C5">
      <w:pPr>
        <w:rPr>
          <w:sz w:val="20"/>
          <w:szCs w:val="20"/>
        </w:rPr>
      </w:pPr>
    </w:p>
    <w:p w:rsidR="002E3809" w:rsidRPr="005005C7" w:rsidRDefault="002E3809" w:rsidP="000A47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14E" w:rsidRPr="005005C7" w:rsidRDefault="00D4714E">
      <w:pPr>
        <w:rPr>
          <w:sz w:val="20"/>
          <w:szCs w:val="20"/>
        </w:rPr>
      </w:pPr>
    </w:p>
    <w:p w:rsidR="002B71C3" w:rsidRPr="005005C7" w:rsidRDefault="002B71C3">
      <w:pPr>
        <w:rPr>
          <w:rFonts w:ascii="Times New Roman" w:hAnsi="Times New Roman" w:cs="Times New Roman"/>
          <w:sz w:val="20"/>
          <w:szCs w:val="20"/>
        </w:rPr>
        <w:sectPr w:rsidR="002B71C3" w:rsidRPr="005005C7" w:rsidSect="009711E3">
          <w:footerReference w:type="default" r:id="rId9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2B71C3" w:rsidRPr="005005C7" w:rsidRDefault="00BB644D" w:rsidP="00176739">
      <w:pPr>
        <w:pStyle w:val="a4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</w:pPr>
      <w:r w:rsidRPr="005005C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lastRenderedPageBreak/>
        <w:t>ЦЕЛЕВОЙ РАЗДЕЛ</w:t>
      </w:r>
    </w:p>
    <w:p w:rsidR="00BB644D" w:rsidRPr="005005C7" w:rsidRDefault="00BB644D" w:rsidP="00BB644D">
      <w:pPr>
        <w:pStyle w:val="a4"/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BB644D" w:rsidRPr="005005C7" w:rsidRDefault="00195180" w:rsidP="00176739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Анализ работы за 2021 - 2022</w:t>
      </w:r>
      <w:r w:rsidR="00BB644D" w:rsidRPr="005005C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учебный год</w:t>
      </w:r>
    </w:p>
    <w:p w:rsidR="0071044C" w:rsidRPr="005005C7" w:rsidRDefault="0071044C" w:rsidP="0071044C">
      <w:pPr>
        <w:pStyle w:val="a4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626F1B" w:rsidRPr="005005C7" w:rsidRDefault="009711E3" w:rsidP="00626F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 xml:space="preserve">1.1.1. </w:t>
      </w:r>
      <w:r w:rsidR="00626F1B" w:rsidRPr="005005C7">
        <w:rPr>
          <w:rFonts w:ascii="Times New Roman" w:hAnsi="Times New Roman" w:cs="Times New Roman"/>
          <w:b/>
          <w:sz w:val="20"/>
          <w:szCs w:val="20"/>
        </w:rPr>
        <w:t>Эффективность образовательного процесса и его организация в МБДОУ</w:t>
      </w: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2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453"/>
        <w:gridCol w:w="1453"/>
        <w:gridCol w:w="1453"/>
        <w:gridCol w:w="1453"/>
      </w:tblGrid>
      <w:tr w:rsidR="00626F1B" w:rsidRPr="005005C7" w:rsidTr="004925D6">
        <w:trPr>
          <w:trHeight w:hRule="exact" w:val="7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(неудовлет.)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(удовлетв.)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(хорошо)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(отлично)</w:t>
            </w:r>
          </w:p>
        </w:tc>
      </w:tr>
      <w:tr w:rsidR="00626F1B" w:rsidRPr="005005C7" w:rsidTr="004925D6">
        <w:trPr>
          <w:trHeight w:hRule="exact" w:val="84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воспитанников – призеров конкурсов муниципального уровня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36518F" w:rsidP="004925D6">
            <w:pPr>
              <w:shd w:val="clear" w:color="auto" w:fill="FFFFFF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hRule="exact" w:val="8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воспитанников – призеров конкурсов регионального уровня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36518F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hRule="exact" w:val="83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Наличие воспитанников – призеров конкурсов всероссийского уровня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11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4. Количество кружков, действующих на базе ДОО (в том числе – на основе договора с другими ОО)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36518F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114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Наличие воспитанников по индивидуальным образовательным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маршрутам (включая воспитанников с ОВЗ)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8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Обеспечение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вариативности форм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 в ДОО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hRule="exact" w:val="1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7. *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детей дошкольного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возраста предпосылок к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учебной деятельности на этапе завершения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ими дошкольного образования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hRule="exact" w:val="19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8174FF" w:rsidP="004925D6">
            <w:pPr>
              <w:shd w:val="clear" w:color="auto" w:fill="FFFFFF"/>
              <w:spacing w:after="0" w:line="240" w:lineRule="auto"/>
              <w:ind w:right="102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Регулярность проведения мониторинговых исследований по выявлению потребностей и </w:t>
            </w:r>
            <w:r w:rsidR="00626F1B"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удовлетворенности </w:t>
            </w:r>
            <w:r w:rsidR="00626F1B"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родителей (законных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представителей) реализуемой ДОО образовательной программой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11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8174FF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9.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 </w:t>
            </w:r>
            <w:r w:rsidR="00626F1B" w:rsidRPr="005005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удовлетворенности родителей (законных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представителей) реализуемой ДОО образовательной </w:t>
            </w:r>
            <w:r w:rsidR="00626F1B" w:rsidRPr="005005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программой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7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8174FF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эффективности </w:t>
            </w:r>
            <w:r w:rsidR="00626F1B"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реализации основной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программы ДОО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4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36518F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626F1B" w:rsidRPr="005005C7" w:rsidRDefault="00626F1B" w:rsidP="00626F1B">
      <w:pPr>
        <w:shd w:val="clear" w:color="auto" w:fill="FFFFFF"/>
        <w:spacing w:after="0" w:line="360" w:lineRule="auto"/>
        <w:ind w:left="264"/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</w:pPr>
    </w:p>
    <w:p w:rsidR="00626F1B" w:rsidRPr="005005C7" w:rsidRDefault="00626F1B" w:rsidP="005005C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lastRenderedPageBreak/>
        <w:t>Эффективность образовательного процесса и его организация в МБДОУ по</w:t>
      </w:r>
      <w:r w:rsidR="0036518F" w:rsidRPr="005005C7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5005C7">
        <w:rPr>
          <w:rFonts w:ascii="Times New Roman" w:hAnsi="Times New Roman" w:cs="Times New Roman"/>
          <w:b/>
          <w:i/>
          <w:sz w:val="20"/>
          <w:szCs w:val="20"/>
        </w:rPr>
        <w:t xml:space="preserve"> прежнему </w:t>
      </w:r>
      <w:r w:rsidR="0036518F" w:rsidRPr="005005C7">
        <w:rPr>
          <w:rFonts w:ascii="Times New Roman" w:hAnsi="Times New Roman" w:cs="Times New Roman"/>
          <w:b/>
          <w:i/>
          <w:sz w:val="20"/>
          <w:szCs w:val="20"/>
        </w:rPr>
        <w:t>остается достаточно высокой (2,4</w:t>
      </w:r>
      <w:r w:rsidRPr="005005C7">
        <w:rPr>
          <w:rFonts w:ascii="Times New Roman" w:hAnsi="Times New Roman" w:cs="Times New Roman"/>
          <w:b/>
          <w:i/>
          <w:sz w:val="20"/>
          <w:szCs w:val="20"/>
        </w:rPr>
        <w:t xml:space="preserve"> балла), </w:t>
      </w:r>
      <w:r w:rsidR="00195180">
        <w:rPr>
          <w:rFonts w:ascii="Times New Roman" w:hAnsi="Times New Roman" w:cs="Times New Roman"/>
          <w:sz w:val="20"/>
          <w:szCs w:val="20"/>
        </w:rPr>
        <w:t>как и в 2021</w:t>
      </w:r>
      <w:r w:rsidR="00E578AB" w:rsidRPr="005005C7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5005C7">
        <w:rPr>
          <w:rFonts w:ascii="Times New Roman" w:hAnsi="Times New Roman" w:cs="Times New Roman"/>
          <w:sz w:val="20"/>
          <w:szCs w:val="20"/>
        </w:rPr>
        <w:t>. В</w:t>
      </w:r>
      <w:r w:rsidR="00195180">
        <w:rPr>
          <w:rFonts w:ascii="Times New Roman" w:hAnsi="Times New Roman" w:cs="Times New Roman"/>
          <w:sz w:val="20"/>
          <w:szCs w:val="20"/>
        </w:rPr>
        <w:t xml:space="preserve"> 2020</w:t>
      </w:r>
      <w:r w:rsidRPr="005005C7">
        <w:rPr>
          <w:rFonts w:ascii="Times New Roman" w:hAnsi="Times New Roman" w:cs="Times New Roman"/>
          <w:sz w:val="20"/>
          <w:szCs w:val="20"/>
        </w:rPr>
        <w:t xml:space="preserve"> г.этот показатель составлял 2,2 балла</w:t>
      </w:r>
      <w:r w:rsidR="0036518F" w:rsidRPr="005005C7">
        <w:rPr>
          <w:rFonts w:ascii="Times New Roman" w:hAnsi="Times New Roman" w:cs="Times New Roman"/>
          <w:sz w:val="20"/>
          <w:szCs w:val="20"/>
        </w:rPr>
        <w:t>.</w:t>
      </w:r>
    </w:p>
    <w:p w:rsidR="00626F1B" w:rsidRPr="005005C7" w:rsidRDefault="00626F1B" w:rsidP="005005C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Выводы по результатам оценки эффективности образовательного процесса и его организации в МБДОУ:</w:t>
      </w:r>
    </w:p>
    <w:p w:rsidR="00626F1B" w:rsidRPr="005005C7" w:rsidRDefault="00626F1B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1.</w:t>
      </w:r>
      <w:r w:rsidRPr="005005C7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 xml:space="preserve"> Во</w:t>
      </w:r>
      <w:r w:rsidR="0036518F" w:rsidRPr="005005C7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>спитанники МБДОУ принимают</w:t>
      </w:r>
      <w:r w:rsidRPr="005005C7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 xml:space="preserve"> активное участие в конкурсах разной направленности всех уровней: муниципального, регионального, всероссийского и международного </w:t>
      </w:r>
      <w:r w:rsidRPr="005005C7"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  <w:t>(таблица 3, диаграмма 1).</w:t>
      </w: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3.</w:t>
      </w:r>
    </w:p>
    <w:p w:rsidR="00814112" w:rsidRPr="005005C7" w:rsidRDefault="00626F1B" w:rsidP="00626F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 xml:space="preserve">Участие воспитанников МБДОУ в конкурсах разной направленности </w:t>
      </w:r>
    </w:p>
    <w:p w:rsidR="00626F1B" w:rsidRPr="005005C7" w:rsidRDefault="00195180" w:rsidP="00626F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2021-2022</w:t>
      </w:r>
      <w:r w:rsidR="0036518F" w:rsidRPr="005005C7">
        <w:rPr>
          <w:rFonts w:ascii="Times New Roman" w:hAnsi="Times New Roman" w:cs="Times New Roman"/>
          <w:b/>
          <w:sz w:val="20"/>
          <w:szCs w:val="20"/>
        </w:rPr>
        <w:t xml:space="preserve"> учебном </w:t>
      </w:r>
      <w:r w:rsidR="00626F1B" w:rsidRPr="005005C7">
        <w:rPr>
          <w:rFonts w:ascii="Times New Roman" w:hAnsi="Times New Roman" w:cs="Times New Roman"/>
          <w:b/>
          <w:sz w:val="20"/>
          <w:szCs w:val="20"/>
        </w:rPr>
        <w:t>году</w:t>
      </w:r>
    </w:p>
    <w:p w:rsidR="00626F1B" w:rsidRPr="005005C7" w:rsidRDefault="00626F1B" w:rsidP="00626F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626F1B" w:rsidRPr="005005C7" w:rsidTr="008174FF">
        <w:tc>
          <w:tcPr>
            <w:tcW w:w="2093" w:type="dxa"/>
          </w:tcPr>
          <w:p w:rsidR="00626F1B" w:rsidRPr="005005C7" w:rsidRDefault="00626F1B" w:rsidP="0049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7513" w:type="dxa"/>
          </w:tcPr>
          <w:p w:rsidR="00626F1B" w:rsidRPr="005005C7" w:rsidRDefault="00626F1B" w:rsidP="0049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</w:t>
            </w:r>
          </w:p>
        </w:tc>
      </w:tr>
      <w:tr w:rsidR="00626F1B" w:rsidRPr="005005C7" w:rsidTr="008174FF">
        <w:tc>
          <w:tcPr>
            <w:tcW w:w="2093" w:type="dxa"/>
          </w:tcPr>
          <w:p w:rsidR="00626F1B" w:rsidRPr="005005C7" w:rsidRDefault="00626F1B" w:rsidP="004925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7513" w:type="dxa"/>
          </w:tcPr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«Чудесные видения из сказочной страны»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«Светлый праздник»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«Стань заметней на дороге» 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Спартакиада «Малышок» 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-детка» 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Марафон «Ты нам нужен!»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«Смешарики»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Фест-проект «Лента памяти» </w:t>
            </w:r>
          </w:p>
          <w:p w:rsidR="00626F1B" w:rsidRPr="005005C7" w:rsidRDefault="00B134B2" w:rsidP="00814112">
            <w:pPr>
              <w:pStyle w:val="a4"/>
              <w:numPr>
                <w:ilvl w:val="0"/>
                <w:numId w:val="47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«Я с книгой открываю мир» </w:t>
            </w:r>
          </w:p>
        </w:tc>
      </w:tr>
      <w:tr w:rsidR="00626F1B" w:rsidRPr="005005C7" w:rsidTr="008174FF">
        <w:tc>
          <w:tcPr>
            <w:tcW w:w="2093" w:type="dxa"/>
          </w:tcPr>
          <w:p w:rsidR="00626F1B" w:rsidRPr="005005C7" w:rsidRDefault="00626F1B" w:rsidP="004925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7513" w:type="dxa"/>
          </w:tcPr>
          <w:p w:rsidR="00B134B2" w:rsidRPr="005005C7" w:rsidRDefault="00B134B2" w:rsidP="00B134B2">
            <w:pPr>
              <w:pStyle w:val="a4"/>
              <w:numPr>
                <w:ilvl w:val="0"/>
                <w:numId w:val="48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Конкурс живописи «Правила дорожного движения»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8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«Рождественское чудо» </w:t>
            </w:r>
          </w:p>
          <w:p w:rsidR="00B134B2" w:rsidRPr="005005C7" w:rsidRDefault="00B134B2" w:rsidP="00B134B2">
            <w:pPr>
              <w:pStyle w:val="a4"/>
              <w:numPr>
                <w:ilvl w:val="0"/>
                <w:numId w:val="48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«Светлый праздник» </w:t>
            </w:r>
          </w:p>
          <w:p w:rsidR="00626F1B" w:rsidRPr="005005C7" w:rsidRDefault="00B134B2" w:rsidP="00814112">
            <w:pPr>
              <w:pStyle w:val="a4"/>
              <w:numPr>
                <w:ilvl w:val="0"/>
                <w:numId w:val="48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«Спорт глазами детей» </w:t>
            </w:r>
          </w:p>
        </w:tc>
      </w:tr>
      <w:tr w:rsidR="00626F1B" w:rsidRPr="005005C7" w:rsidTr="008174FF">
        <w:tc>
          <w:tcPr>
            <w:tcW w:w="2093" w:type="dxa"/>
          </w:tcPr>
          <w:p w:rsidR="00626F1B" w:rsidRPr="005005C7" w:rsidRDefault="00626F1B" w:rsidP="004925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  <w:r w:rsidR="00B134B2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международный</w:t>
            </w:r>
          </w:p>
        </w:tc>
        <w:tc>
          <w:tcPr>
            <w:tcW w:w="7513" w:type="dxa"/>
          </w:tcPr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1. Международный конкурс «Старт» 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2. Международный конкурс «Звездный час»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Всероссийская викторина «Наступили святки - начались колядки»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4. Всероссийский конкурс «Начало. Прилетели птички – снегири, синички»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5. Международный конкурс «Творчество и интеллект»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6. Всероссийская викторина «Правила дорожного движения»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7. Всероссийская олимпиада, посвященная Международному женскому дню 8 Марта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8. Всероссийская викторина «Уральские самоцветы (по творчеству П.П. Бажова)»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9. Международная викторина «Декоративно-прикладное искусство»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10. Всероссийская викторина «Сказки дедушки Корнея»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11. Всероссийский конкурс детского творчества «Есть в марте день чудесный»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12. Всероссийская викторина «Азбука безопасности»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13. Всероссийский конкурс «Творческий поиск. На весенней проталинке»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14. Всероссийский конкурс «Творческий поиск. Бескрайний космос»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15. Всероссийский конкурс детского творчества «День Победы глазами детей»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16. Всероссийская викторина «Ларец сказок»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17. Всероссийский конкурс детского творчества «Защитники Отечества»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18. Международная олимпиада «Солнечный свет» по русскому языку </w:t>
            </w:r>
          </w:p>
          <w:p w:rsidR="00B134B2" w:rsidRPr="005005C7" w:rsidRDefault="00B134B2" w:rsidP="00B134B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19. Международная олимпиада «Фруктовая викторина» </w:t>
            </w:r>
          </w:p>
          <w:p w:rsidR="00626F1B" w:rsidRPr="005005C7" w:rsidRDefault="00B134B2" w:rsidP="00814112">
            <w:pPr>
              <w:ind w:left="31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20. Международная викторина «Мифы и легенды России»</w:t>
            </w:r>
          </w:p>
        </w:tc>
      </w:tr>
    </w:tbl>
    <w:p w:rsidR="00626F1B" w:rsidRPr="005005C7" w:rsidRDefault="00626F1B" w:rsidP="00626F1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>Ди</w:t>
      </w:r>
      <w:r w:rsidR="00B134B2" w:rsidRPr="005005C7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>намика данного показателя за</w:t>
      </w:r>
      <w:r w:rsidR="00E578AB" w:rsidRPr="005005C7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 xml:space="preserve"> 2019, 2020, 2021</w:t>
      </w:r>
      <w:r w:rsidRPr="005005C7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 xml:space="preserve">г.г. представлена в </w:t>
      </w:r>
      <w:r w:rsidRPr="005005C7"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  <w:t>диаграмме 1.</w:t>
      </w:r>
    </w:p>
    <w:p w:rsidR="00626F1B" w:rsidRPr="005005C7" w:rsidRDefault="00626F1B" w:rsidP="00626F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Cs/>
          <w:i/>
          <w:noProof/>
          <w:spacing w:val="-8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-86814</wp:posOffset>
            </wp:positionH>
            <wp:positionV relativeFrom="paragraph">
              <wp:posOffset>67401</wp:posOffset>
            </wp:positionV>
            <wp:extent cx="6104890" cy="2862943"/>
            <wp:effectExtent l="19050" t="0" r="1016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578AB" w:rsidRPr="005005C7" w:rsidRDefault="00E578AB" w:rsidP="00626F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</w:pPr>
    </w:p>
    <w:p w:rsidR="00E578AB" w:rsidRPr="005005C7" w:rsidRDefault="00E578AB" w:rsidP="00626F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</w:pPr>
    </w:p>
    <w:p w:rsidR="00E578AB" w:rsidRPr="005005C7" w:rsidRDefault="00E578AB" w:rsidP="00626F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195180" w:rsidP="00626F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 202</w:t>
      </w:r>
      <w:r w:rsidR="00E578AB" w:rsidRPr="005005C7">
        <w:rPr>
          <w:rFonts w:ascii="Times New Roman" w:hAnsi="Times New Roman" w:cs="Times New Roman"/>
          <w:sz w:val="20"/>
          <w:szCs w:val="20"/>
        </w:rPr>
        <w:t>1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 год увеличилось число </w:t>
      </w:r>
      <w:r w:rsidRPr="005005C7">
        <w:rPr>
          <w:rFonts w:ascii="Times New Roman" w:hAnsi="Times New Roman" w:cs="Times New Roman"/>
          <w:sz w:val="20"/>
          <w:szCs w:val="20"/>
        </w:rPr>
        <w:t>конкурсов муниципального уровня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005C7">
        <w:rPr>
          <w:rFonts w:ascii="Times New Roman" w:hAnsi="Times New Roman" w:cs="Times New Roman"/>
          <w:sz w:val="20"/>
          <w:szCs w:val="20"/>
        </w:rPr>
        <w:t xml:space="preserve"> 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всероссийских и международных конкурсов, в которых принимали участие воспитанники МБДОУ. </w:t>
      </w:r>
    </w:p>
    <w:p w:rsidR="00626F1B" w:rsidRPr="005005C7" w:rsidRDefault="00626F1B" w:rsidP="00626F1B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Результативность участия воспитанн</w:t>
      </w:r>
      <w:r w:rsidR="00E578AB" w:rsidRPr="005005C7">
        <w:rPr>
          <w:rFonts w:ascii="Times New Roman" w:hAnsi="Times New Roman" w:cs="Times New Roman"/>
          <w:sz w:val="20"/>
          <w:szCs w:val="20"/>
        </w:rPr>
        <w:t>иков в конкурсах:</w:t>
      </w:r>
    </w:p>
    <w:p w:rsidR="00626F1B" w:rsidRPr="005005C7" w:rsidRDefault="00626F1B" w:rsidP="0081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В целом, неизменно растет число воспитанников-победителей конкур</w:t>
      </w:r>
      <w:r w:rsidR="00B134B2" w:rsidRPr="005005C7">
        <w:rPr>
          <w:rFonts w:ascii="Times New Roman" w:hAnsi="Times New Roman" w:cs="Times New Roman"/>
          <w:sz w:val="20"/>
          <w:szCs w:val="20"/>
        </w:rPr>
        <w:t>с</w:t>
      </w:r>
      <w:r w:rsidR="00195180">
        <w:rPr>
          <w:rFonts w:ascii="Times New Roman" w:hAnsi="Times New Roman" w:cs="Times New Roman"/>
          <w:sz w:val="20"/>
          <w:szCs w:val="20"/>
        </w:rPr>
        <w:t>ов муниципального уровня. В 2022</w:t>
      </w:r>
      <w:r w:rsidR="00B134B2" w:rsidRPr="005005C7">
        <w:rPr>
          <w:rFonts w:ascii="Times New Roman" w:hAnsi="Times New Roman" w:cs="Times New Roman"/>
          <w:sz w:val="20"/>
          <w:szCs w:val="20"/>
        </w:rPr>
        <w:t xml:space="preserve"> году оно увели</w:t>
      </w:r>
      <w:r w:rsidR="00195180">
        <w:rPr>
          <w:rFonts w:ascii="Times New Roman" w:hAnsi="Times New Roman" w:cs="Times New Roman"/>
          <w:sz w:val="20"/>
          <w:szCs w:val="20"/>
        </w:rPr>
        <w:t>чилось на 5% по сравнению с 2021</w:t>
      </w:r>
      <w:r w:rsidR="00B134B2" w:rsidRPr="005005C7">
        <w:rPr>
          <w:rFonts w:ascii="Times New Roman" w:hAnsi="Times New Roman" w:cs="Times New Roman"/>
          <w:sz w:val="20"/>
          <w:szCs w:val="20"/>
        </w:rPr>
        <w:t xml:space="preserve"> годом и на 8</w:t>
      </w:r>
      <w:r w:rsidR="00195180">
        <w:rPr>
          <w:rFonts w:ascii="Times New Roman" w:hAnsi="Times New Roman" w:cs="Times New Roman"/>
          <w:sz w:val="20"/>
          <w:szCs w:val="20"/>
        </w:rPr>
        <w:t>% по сравнению с 2020</w:t>
      </w:r>
      <w:r w:rsidRPr="005005C7">
        <w:rPr>
          <w:rFonts w:ascii="Times New Roman" w:hAnsi="Times New Roman" w:cs="Times New Roman"/>
          <w:sz w:val="20"/>
          <w:szCs w:val="20"/>
        </w:rPr>
        <w:t xml:space="preserve"> годом. Также наблюдается положительная динамика результативности участия во всероссийских конк</w:t>
      </w:r>
      <w:r w:rsidR="00B134B2" w:rsidRPr="005005C7">
        <w:rPr>
          <w:rFonts w:ascii="Times New Roman" w:hAnsi="Times New Roman" w:cs="Times New Roman"/>
          <w:sz w:val="20"/>
          <w:szCs w:val="20"/>
        </w:rPr>
        <w:t>ур</w:t>
      </w:r>
      <w:r w:rsidR="00195180">
        <w:rPr>
          <w:rFonts w:ascii="Times New Roman" w:hAnsi="Times New Roman" w:cs="Times New Roman"/>
          <w:sz w:val="20"/>
          <w:szCs w:val="20"/>
        </w:rPr>
        <w:t>сах – на 19% по сравнению с 2021</w:t>
      </w:r>
      <w:r w:rsidRPr="005005C7">
        <w:rPr>
          <w:rFonts w:ascii="Times New Roman" w:hAnsi="Times New Roman" w:cs="Times New Roman"/>
          <w:sz w:val="20"/>
          <w:szCs w:val="20"/>
        </w:rPr>
        <w:t xml:space="preserve"> г., а в международных - в 2 раза. Однако результативность участия в конкурсах регионального уровня снизилась: на </w:t>
      </w:r>
      <w:r w:rsidR="00B134B2" w:rsidRPr="005005C7">
        <w:rPr>
          <w:rFonts w:ascii="Times New Roman" w:hAnsi="Times New Roman" w:cs="Times New Roman"/>
          <w:sz w:val="20"/>
          <w:szCs w:val="20"/>
        </w:rPr>
        <w:t>6</w:t>
      </w:r>
      <w:r w:rsidR="00E578AB" w:rsidRPr="005005C7">
        <w:rPr>
          <w:rFonts w:ascii="Times New Roman" w:hAnsi="Times New Roman" w:cs="Times New Roman"/>
          <w:sz w:val="20"/>
          <w:szCs w:val="20"/>
        </w:rPr>
        <w:t xml:space="preserve">% </w:t>
      </w:r>
      <w:r w:rsidRPr="005005C7">
        <w:rPr>
          <w:rFonts w:ascii="Times New Roman" w:hAnsi="Times New Roman" w:cs="Times New Roman"/>
          <w:sz w:val="20"/>
          <w:szCs w:val="20"/>
        </w:rPr>
        <w:t>.</w:t>
      </w:r>
    </w:p>
    <w:p w:rsidR="00626F1B" w:rsidRPr="005005C7" w:rsidRDefault="00626F1B" w:rsidP="008174FF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z w:val="20"/>
          <w:szCs w:val="20"/>
        </w:rPr>
        <w:t>2.</w:t>
      </w:r>
      <w:r w:rsidR="00B134B2"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13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% детей (воспитанники логопе</w:t>
      </w:r>
      <w:r w:rsidR="00B134B2" w:rsidRPr="005005C7">
        <w:rPr>
          <w:rFonts w:ascii="Times New Roman" w:eastAsia="Times New Roman" w:hAnsi="Times New Roman" w:cs="Times New Roman"/>
          <w:iCs/>
          <w:sz w:val="20"/>
          <w:szCs w:val="20"/>
        </w:rPr>
        <w:t>дических групп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) обучались по индивидуальным образовательным маршрутам. </w:t>
      </w:r>
    </w:p>
    <w:p w:rsidR="00626F1B" w:rsidRPr="005005C7" w:rsidRDefault="00626F1B" w:rsidP="00195180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z w:val="20"/>
          <w:szCs w:val="20"/>
        </w:rPr>
        <w:t>3.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В МБДОУ р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егулярно проводятся мониторинговые исследования по выявлению потребностей и </w:t>
      </w:r>
      <w:r w:rsidRPr="005005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удовлетворенности </w:t>
      </w:r>
      <w:r w:rsidRPr="005005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родителей (законных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представителей) реализуемой в МБДОУ Образовательной программой: </w:t>
      </w:r>
    </w:p>
    <w:p w:rsidR="00626F1B" w:rsidRPr="005005C7" w:rsidRDefault="00626F1B" w:rsidP="001951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/>
          <w:iCs/>
          <w:sz w:val="20"/>
          <w:szCs w:val="20"/>
        </w:rPr>
        <w:t>анкетирование родителей (законных представителей) при подготовке Отчета о результатах самообследования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. В анкетировании приняли участие 167 человек - 72% от общего количества родителей (законных представителей) воспитанников МБДОУ. Это на </w:t>
      </w:r>
      <w:r w:rsidR="00B134B2" w:rsidRPr="005005C7">
        <w:rPr>
          <w:rFonts w:ascii="Times New Roman" w:eastAsia="Times New Roman" w:hAnsi="Times New Roman" w:cs="Times New Roman"/>
          <w:iCs/>
          <w:sz w:val="20"/>
          <w:szCs w:val="20"/>
        </w:rPr>
        <w:t>2</w:t>
      </w:r>
      <w:r w:rsidR="00195180">
        <w:rPr>
          <w:rFonts w:ascii="Times New Roman" w:eastAsia="Times New Roman" w:hAnsi="Times New Roman" w:cs="Times New Roman"/>
          <w:iCs/>
          <w:sz w:val="20"/>
          <w:szCs w:val="20"/>
        </w:rPr>
        <w:t xml:space="preserve"> % больше, чем в 2021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году.</w:t>
      </w:r>
    </w:p>
    <w:p w:rsidR="00626F1B" w:rsidRPr="005005C7" w:rsidRDefault="00626F1B" w:rsidP="00195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Все 100% родителей (законных представителей) удовлетворены эффективностью образовательной работы.</w:t>
      </w:r>
    </w:p>
    <w:p w:rsidR="00626F1B" w:rsidRPr="005005C7" w:rsidRDefault="00626F1B" w:rsidP="00195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Также все 100% родителей (законных представителей) удовлетворены реализуемой в МБДОУ Образовательной программой. По этому показателю наблюдается аналогичн</w:t>
      </w:r>
      <w:r w:rsidR="00195180">
        <w:rPr>
          <w:rFonts w:ascii="Times New Roman" w:eastAsia="Times New Roman" w:hAnsi="Times New Roman" w:cs="Times New Roman"/>
          <w:iCs/>
          <w:sz w:val="20"/>
          <w:szCs w:val="20"/>
        </w:rPr>
        <w:t>ая ситуация. По сравнению с 2021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годом на 1% уменьшилось количество родителей (законных представителей), оценивших степень своей удовлетворенности реализуемой в МБДОУ Образовательной программой на «удовлетворительно». </w:t>
      </w:r>
    </w:p>
    <w:p w:rsidR="00195180" w:rsidRDefault="00626F1B" w:rsidP="00195180">
      <w:pPr>
        <w:tabs>
          <w:tab w:val="left" w:pos="938"/>
        </w:tabs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Проведенное анкетирование родителей (законных предс</w:t>
      </w:r>
      <w:r w:rsidR="00B134B2" w:rsidRPr="005005C7">
        <w:rPr>
          <w:rFonts w:ascii="Times New Roman" w:eastAsia="Times New Roman" w:hAnsi="Times New Roman" w:cs="Times New Roman"/>
          <w:iCs/>
          <w:sz w:val="20"/>
          <w:szCs w:val="20"/>
        </w:rPr>
        <w:t>тавителей) и педагогов Данные позволили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установить, </w:t>
      </w:r>
      <w:r w:rsidRPr="005005C7">
        <w:rPr>
          <w:rFonts w:ascii="Times New Roman" w:eastAsia="Times New Roman" w:hAnsi="Times New Roman" w:cs="Times New Roman"/>
          <w:i/>
          <w:iCs/>
          <w:sz w:val="20"/>
          <w:szCs w:val="20"/>
        </w:rPr>
        <w:t>какие особенности образовательного процесса МБДОУ являются наиболее сильными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. В </w:t>
      </w:r>
      <w:r w:rsidRPr="005005C7">
        <w:rPr>
          <w:rFonts w:ascii="Times New Roman" w:eastAsia="Times New Roman" w:hAnsi="Times New Roman" w:cs="Times New Roman"/>
          <w:i/>
          <w:iCs/>
          <w:sz w:val="20"/>
          <w:szCs w:val="20"/>
        </w:rPr>
        <w:t>таблице 4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приведен рейтинг характеристик (по убыванию). </w:t>
      </w:r>
    </w:p>
    <w:p w:rsidR="00626F1B" w:rsidRPr="005005C7" w:rsidRDefault="00626F1B" w:rsidP="00626F1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4.</w:t>
      </w:r>
    </w:p>
    <w:p w:rsidR="00626F1B" w:rsidRPr="005005C7" w:rsidRDefault="00626F1B" w:rsidP="00626F1B">
      <w:pPr>
        <w:shd w:val="clear" w:color="auto" w:fill="FFFFFF"/>
        <w:spacing w:after="0" w:line="240" w:lineRule="auto"/>
        <w:ind w:left="10" w:right="5" w:firstLine="5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Наиболее сильные особенности </w:t>
      </w:r>
      <w:r w:rsidR="00195180">
        <w:rPr>
          <w:rFonts w:ascii="Times New Roman" w:eastAsia="Times New Roman" w:hAnsi="Times New Roman" w:cs="Times New Roman"/>
          <w:b/>
          <w:sz w:val="20"/>
          <w:szCs w:val="20"/>
        </w:rPr>
        <w:t>преподавания за 2022</w:t>
      </w:r>
      <w:r w:rsidRPr="005005C7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626F1B" w:rsidRPr="005005C7" w:rsidTr="004925D6">
        <w:trPr>
          <w:trHeight w:hRule="exact" w:val="640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432" w:right="4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точки зрения родителей </w:t>
            </w:r>
            <w:r w:rsidRPr="005005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(законных представителей)</w:t>
            </w: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точки зрения педагогов </w:t>
            </w:r>
          </w:p>
        </w:tc>
      </w:tr>
      <w:tr w:rsidR="00626F1B" w:rsidRPr="005005C7" w:rsidTr="005005C7">
        <w:trPr>
          <w:trHeight w:hRule="exact" w:val="2873"/>
        </w:trPr>
        <w:tc>
          <w:tcPr>
            <w:tcW w:w="4678" w:type="dxa"/>
            <w:shd w:val="clear" w:color="auto" w:fill="FFFFFF"/>
          </w:tcPr>
          <w:p w:rsidR="00626F1B" w:rsidRPr="005005C7" w:rsidRDefault="00626F1B" w:rsidP="00626F1B">
            <w:pPr>
              <w:pStyle w:val="a4"/>
              <w:numPr>
                <w:ilvl w:val="0"/>
                <w:numId w:val="38"/>
              </w:numPr>
              <w:spacing w:line="240" w:lineRule="auto"/>
              <w:ind w:left="0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(различные виды занятий; количество и качество; регулярные; систематичные; активные, разносторонние; с использованием наглядных пособий, т.к. дети «визуалы»; интересные для детей, сопровождаются игрой и наглядными пособиями; развивающие для детей в игровой форме, где ребенок думает, рисует план комнаты; познавательное развитие; физкультура; творческие занятия - рисование, лепка; по конструированию; логопедические; знакомство с окружающим миром; математика; развитие речи; музыкальны; изучение грамоты; развитие речи)»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 человек</w:t>
            </w: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Занятия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(конструирование, развитие логического мышления, развитие элементарных математических представлений, введение в грамоту)» -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 человек</w:t>
            </w:r>
          </w:p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26F1B" w:rsidRPr="005005C7" w:rsidTr="00195180">
        <w:trPr>
          <w:trHeight w:hRule="exact" w:val="980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подход к каждому ребенку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(поощряются успехи детей, отмечаются достижения каждого; отслеживается динамика развития каждого ребенка)»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человек</w:t>
            </w: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2.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Учет возрастных и индивидуальных особенностей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(индивидуальный подход к детям)»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человек</w:t>
            </w:r>
          </w:p>
        </w:tc>
      </w:tr>
      <w:tr w:rsidR="00626F1B" w:rsidRPr="005005C7" w:rsidTr="00195180">
        <w:trPr>
          <w:trHeight w:hRule="exact" w:val="711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человек</w:t>
            </w:r>
          </w:p>
          <w:p w:rsidR="00626F1B" w:rsidRPr="005005C7" w:rsidRDefault="00626F1B" w:rsidP="00492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образовательной области «Физическое развитие»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человек</w:t>
            </w:r>
          </w:p>
        </w:tc>
      </w:tr>
      <w:tr w:rsidR="00626F1B" w:rsidRPr="005005C7" w:rsidTr="005005C7">
        <w:trPr>
          <w:trHeight w:hRule="exact" w:val="1689"/>
        </w:trPr>
        <w:tc>
          <w:tcPr>
            <w:tcW w:w="4678" w:type="dxa"/>
            <w:shd w:val="clear" w:color="auto" w:fill="FFFFFF"/>
          </w:tcPr>
          <w:p w:rsidR="00626F1B" w:rsidRPr="005005C7" w:rsidRDefault="00626F1B" w:rsidP="005005C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(доброжелательные, ответственно выполняют свою работу, «украшают» занятия наглядностью; опытные; компетентные; неравнодушные; вовлеченные; высшего класса; отличные специалисты; доброжелательные; заинтересованные в отличном результате)»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челове</w:t>
            </w:r>
            <w:r w:rsid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образовательной области «Художественно-эстетическое развитие»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человек</w:t>
            </w:r>
          </w:p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1B" w:rsidRPr="005005C7" w:rsidTr="005005C7">
        <w:trPr>
          <w:trHeight w:hRule="exact" w:val="2975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tabs>
                <w:tab w:val="left" w:pos="300"/>
                <w:tab w:val="left" w:pos="52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процесс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(образование детей по всем предметам; качество и количество; удобное время; обучение в игровой форме; методика преподавания - в легкой, доходчивой форме доводится до детей сложный материал, дети легко усваивают информацию, что безусловно будет хорошим стартом для школы; каждую неделю дети проходят новую тему, которая закрепляется рисунками, поделками и домашними заданиями; очень мотивируют детей наклеечки, которые наклеивают в их рабочие тетради; обучение необходимым социальным навыкам)»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человек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Готовность к инновациям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фундаментальных педагогических и психологических знаний и навыков» –  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</w:p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1B" w:rsidRPr="005005C7" w:rsidTr="005005C7">
        <w:trPr>
          <w:trHeight w:hRule="exact" w:val="1416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Педагоги, педагогический коллектив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(сильные, профессиональные, коммуникабельные, отзывчивые, высококвалифицированные, хорошие, прекрасные, вовлеченные,  инициативные, высокого профессионального уровня, лучшие)»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человек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6. «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современных технологий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процессе» –   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человек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1B" w:rsidRPr="005005C7" w:rsidTr="005005C7">
        <w:trPr>
          <w:trHeight w:hRule="exact" w:val="1284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7. «Образовательная программа (грамотно составленная и проработанная; широкий охват учебного материала; доступная, соответствует возрасту ребенка; программа «Развитие»; помогает детям развиваться умственно)»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человек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«Стремление к самосовершенствованию и личностному росту»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человек</w:t>
            </w:r>
          </w:p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hRule="exact" w:val="292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«Подготовка к школе»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человек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1B" w:rsidRPr="005005C7" w:rsidTr="005005C7">
        <w:trPr>
          <w:trHeight w:hRule="exact" w:val="1264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9. «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Разностороннее развитие каждого ребенка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(художественное и эстетическое восприятие, познавательная активность и физическое здоровье; дети умеют читать, считать, логически мыслить)»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человек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val="396"/>
        </w:trPr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«Логопедические группы»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человек</w:t>
            </w:r>
          </w:p>
        </w:tc>
        <w:tc>
          <w:tcPr>
            <w:tcW w:w="4678" w:type="dxa"/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F1B" w:rsidRPr="005005C7" w:rsidRDefault="00626F1B" w:rsidP="00626F1B">
      <w:pPr>
        <w:shd w:val="clear" w:color="auto" w:fill="FFFFFF"/>
        <w:spacing w:after="0"/>
        <w:ind w:left="10" w:right="5" w:firstLine="46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after="0"/>
        <w:ind w:left="10" w:right="5" w:firstLine="46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По трем позициям мнение родителей (законных представителей) и педагогов совпадает:</w:t>
      </w:r>
    </w:p>
    <w:p w:rsidR="00626F1B" w:rsidRPr="005005C7" w:rsidRDefault="00626F1B" w:rsidP="00626F1B">
      <w:pPr>
        <w:pStyle w:val="a4"/>
        <w:numPr>
          <w:ilvl w:val="0"/>
          <w:numId w:val="30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Занятия</w:t>
      </w:r>
    </w:p>
    <w:p w:rsidR="00626F1B" w:rsidRPr="005005C7" w:rsidRDefault="00626F1B" w:rsidP="00626F1B">
      <w:pPr>
        <w:pStyle w:val="a4"/>
        <w:numPr>
          <w:ilvl w:val="0"/>
          <w:numId w:val="30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Индивидуальный, дифференцированный подход к каждому ребенку.</w:t>
      </w:r>
    </w:p>
    <w:p w:rsidR="00626F1B" w:rsidRPr="005005C7" w:rsidRDefault="00626F1B" w:rsidP="00626F1B">
      <w:pPr>
        <w:pStyle w:val="a4"/>
        <w:numPr>
          <w:ilvl w:val="0"/>
          <w:numId w:val="30"/>
        </w:num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:rsidR="00626F1B" w:rsidRPr="005005C7" w:rsidRDefault="00626F1B" w:rsidP="00626F1B">
      <w:pPr>
        <w:shd w:val="clear" w:color="auto" w:fill="FFFFFF"/>
        <w:spacing w:after="0"/>
        <w:ind w:left="24" w:right="10" w:firstLine="46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26F1B" w:rsidRPr="005005C7" w:rsidRDefault="0058453A" w:rsidP="00626F1B">
      <w:pPr>
        <w:shd w:val="clear" w:color="auto" w:fill="FFFFFF"/>
        <w:spacing w:after="0"/>
        <w:ind w:left="24" w:right="10" w:firstLine="46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Но в то же время</w:t>
      </w:r>
      <w:r w:rsidR="00626F1B"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и педагоги, и родители (законные представители) воспитанников отмечают, что отдельные аспекты образовательной работы в МБДОУ необходимо улучшить </w:t>
      </w:r>
      <w:r w:rsidR="00626F1B" w:rsidRPr="005005C7">
        <w:rPr>
          <w:rFonts w:ascii="Times New Roman" w:eastAsia="Times New Roman" w:hAnsi="Times New Roman" w:cs="Times New Roman"/>
          <w:i/>
          <w:iCs/>
          <w:sz w:val="20"/>
          <w:szCs w:val="20"/>
        </w:rPr>
        <w:t>(таблица 5)</w:t>
      </w:r>
      <w:r w:rsidR="00626F1B" w:rsidRPr="005005C7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626F1B" w:rsidRPr="005005C7" w:rsidRDefault="00626F1B" w:rsidP="00626F1B">
      <w:pPr>
        <w:shd w:val="clear" w:color="auto" w:fill="FFFFFF"/>
        <w:spacing w:after="0"/>
        <w:ind w:left="24" w:right="10" w:firstLine="46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5.</w:t>
      </w:r>
    </w:p>
    <w:p w:rsidR="00626F1B" w:rsidRPr="005005C7" w:rsidRDefault="00626F1B" w:rsidP="00626F1B">
      <w:pPr>
        <w:shd w:val="clear" w:color="auto" w:fill="FFFFFF"/>
        <w:spacing w:after="0" w:line="240" w:lineRule="auto"/>
        <w:ind w:left="10" w:right="5" w:firstLine="46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Аспекты образовательной работы, нуждающиеся в улучшении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626F1B" w:rsidRPr="005005C7" w:rsidTr="004925D6">
        <w:trPr>
          <w:trHeight w:hRule="exact" w:val="62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432" w:right="4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точки зрения родителей </w:t>
            </w:r>
            <w:r w:rsidRPr="005005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(законных представителей)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точки зрения педагогов </w:t>
            </w:r>
          </w:p>
        </w:tc>
      </w:tr>
      <w:tr w:rsidR="00626F1B" w:rsidRPr="005005C7" w:rsidTr="005005C7">
        <w:trPr>
          <w:trHeight w:hRule="exact" w:val="29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626F1B">
            <w:pPr>
              <w:pStyle w:val="a4"/>
              <w:numPr>
                <w:ilvl w:val="0"/>
                <w:numId w:val="31"/>
              </w:numPr>
              <w:tabs>
                <w:tab w:val="left" w:pos="283"/>
              </w:tabs>
              <w:spacing w:line="240" w:lineRule="auto"/>
              <w:ind w:left="0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образовательной области «Речевое развитие» (развитие у ребенка правильной речи;  учить стихи и рассказы;   </w:t>
            </w:r>
          </w:p>
          <w:p w:rsidR="00626F1B" w:rsidRPr="005005C7" w:rsidRDefault="00626F1B" w:rsidP="004925D6">
            <w:pPr>
              <w:pStyle w:val="a4"/>
              <w:tabs>
                <w:tab w:val="left" w:pos="28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мало читают литературы)»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человека</w:t>
            </w:r>
          </w:p>
          <w:p w:rsidR="00626F1B" w:rsidRPr="005005C7" w:rsidRDefault="00626F1B" w:rsidP="00460B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1. Реализация образовательной области «Познавательное развитие (проведение мастер-классов по конструированию)» – 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человек</w:t>
            </w:r>
          </w:p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2. Реализация образовательной области «Речевое развитие (нужны дополнительные консультации специалистов для педагогов и родителей)»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человек</w:t>
            </w:r>
          </w:p>
          <w:p w:rsidR="00626F1B" w:rsidRPr="005005C7" w:rsidRDefault="00626F1B" w:rsidP="004925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«Реализация образовательной области «Социально-коммуникативное развитие (пополнение материала для занятий)»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человек</w:t>
            </w:r>
          </w:p>
          <w:p w:rsidR="00626F1B" w:rsidRPr="005005C7" w:rsidRDefault="00626F1B" w:rsidP="004925D6">
            <w:pPr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F1B" w:rsidRPr="005005C7" w:rsidRDefault="00626F1B" w:rsidP="00626F1B">
      <w:pPr>
        <w:shd w:val="clear" w:color="auto" w:fill="FFFFFF"/>
        <w:spacing w:before="5" w:after="0"/>
        <w:ind w:right="5" w:firstLine="45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Именно решению этих вопросов, а также о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беспечению </w:t>
      </w:r>
      <w:r w:rsidRPr="005005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вариативности форм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>дошкольного образования в МБДОУ (при необходимости и наличии возможностей) и разработке системы мониторинга реализации Образовательной программы следует уделить особое в</w:t>
      </w:r>
      <w:r w:rsidR="00195180">
        <w:rPr>
          <w:rFonts w:ascii="Times New Roman" w:eastAsia="Times New Roman" w:hAnsi="Times New Roman" w:cs="Times New Roman"/>
          <w:sz w:val="20"/>
          <w:szCs w:val="20"/>
        </w:rPr>
        <w:t>нимание в 2022-2023</w:t>
      </w:r>
      <w:r w:rsidR="008C19C1" w:rsidRPr="005005C7">
        <w:rPr>
          <w:rFonts w:ascii="Times New Roman" w:eastAsia="Times New Roman" w:hAnsi="Times New Roman" w:cs="Times New Roman"/>
          <w:sz w:val="20"/>
          <w:szCs w:val="20"/>
        </w:rPr>
        <w:t xml:space="preserve"> учебном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 году и включить необходимые мероприятия в Годовой план работы МБДОУ.</w:t>
      </w:r>
    </w:p>
    <w:p w:rsidR="00626F1B" w:rsidRPr="005005C7" w:rsidRDefault="00626F1B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pacing w:val="-5"/>
          <w:sz w:val="20"/>
          <w:szCs w:val="20"/>
        </w:rPr>
      </w:pPr>
    </w:p>
    <w:p w:rsidR="00626F1B" w:rsidRPr="005005C7" w:rsidRDefault="009711E3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1.1.2.</w:t>
      </w:r>
      <w:r w:rsidR="00626F1B" w:rsidRPr="005005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Обеспечение безопасности</w:t>
      </w:r>
      <w:r w:rsidR="00626F1B" w:rsidRPr="005005C7">
        <w:rPr>
          <w:rFonts w:ascii="Times New Roman" w:eastAsia="Times New Roman" w:hAnsi="Times New Roman" w:cs="Times New Roman"/>
          <w:b/>
          <w:sz w:val="20"/>
          <w:szCs w:val="20"/>
        </w:rPr>
        <w:t xml:space="preserve"> воспитанников в МБДОУ и </w:t>
      </w:r>
      <w:r w:rsidR="00626F1B" w:rsidRPr="005005C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присмотра и ухода</w:t>
      </w:r>
    </w:p>
    <w:p w:rsidR="00626F1B" w:rsidRPr="005005C7" w:rsidRDefault="00626F1B" w:rsidP="00626F1B">
      <w:pPr>
        <w:spacing w:after="0"/>
        <w:ind w:left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6.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453"/>
        <w:gridCol w:w="1453"/>
        <w:gridCol w:w="1453"/>
        <w:gridCol w:w="1453"/>
      </w:tblGrid>
      <w:tr w:rsidR="00626F1B" w:rsidRPr="005005C7" w:rsidTr="004925D6">
        <w:trPr>
          <w:trHeight w:hRule="exact" w:val="7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(неудовлет.)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(удовлетв.)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(хорошо)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(отлично)</w:t>
            </w:r>
          </w:p>
        </w:tc>
      </w:tr>
      <w:tr w:rsidR="00626F1B" w:rsidRPr="005005C7" w:rsidTr="004925D6">
        <w:trPr>
          <w:trHeight w:hRule="exact" w:val="6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1.Нарушения по охране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жизни и здоровья детей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tabs>
                <w:tab w:val="center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5005C7">
        <w:trPr>
          <w:trHeight w:hRule="exact" w:val="7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2. Процент воспитанников,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 которыми произошел случай травматизма во время образовательного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Посещаемость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ребенком группы в МБДОУ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hRule="exact" w:val="5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4. Санитарно-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гигиенический режим в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группе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195180">
        <w:trPr>
          <w:trHeight w:hRule="exact" w:val="1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Наличие;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- </w:t>
            </w:r>
            <w:r w:rsidRPr="005005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охранно-пожарной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сигнализации,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тревожной кнопки,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забора вокруг здания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МБДОУ,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круглосуточной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охраны территории МБДОУ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F1B" w:rsidRPr="005005C7" w:rsidTr="007A371A">
        <w:trPr>
          <w:trHeight w:hRule="exact" w:val="14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Регулярность проведения мониторинговых исследовании по выявлению удовлетворенности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родителей (законных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представителей) за обеспечением присмотра и ухода в МБДОУ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8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Степень удовлетворенности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родителей обеспечением присмотра и ухода в МБДОУ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245" w:right="2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9518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95180">
            <w:pPr>
              <w:shd w:val="clear" w:color="auto" w:fill="FFFFFF"/>
              <w:tabs>
                <w:tab w:val="left" w:pos="2686"/>
                <w:tab w:val="center" w:pos="28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</w:r>
            <w:r w:rsidRPr="005005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  <w:t>2,7</w:t>
            </w:r>
          </w:p>
        </w:tc>
      </w:tr>
    </w:tbl>
    <w:p w:rsidR="00626F1B" w:rsidRPr="005005C7" w:rsidRDefault="00626F1B" w:rsidP="00195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Средний балл по данному критерию составляет 2,7 балла, так же как и в течение двух последних лет.</w:t>
      </w:r>
    </w:p>
    <w:p w:rsidR="00626F1B" w:rsidRPr="005005C7" w:rsidRDefault="00626F1B" w:rsidP="00195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Стабильность показ</w:t>
      </w:r>
      <w:r w:rsidR="00460B99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а</w:t>
      </w:r>
      <w:r w:rsidR="00195180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теля обусловлена тем, что в 2022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году не было  нарушений по охране жизни и здоровья детей и замечаний по санитарно-гигиеническому режиму в группах, не выявлено случаев детского травматизма. </w:t>
      </w:r>
    </w:p>
    <w:p w:rsidR="00626F1B" w:rsidRPr="005005C7" w:rsidRDefault="00626F1B" w:rsidP="00195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Следовательно, состояние обеспечения безопасности воспитанников и обеспечение присмотра и ухода в МБДОУ остается на достаточно высоком уровне:</w:t>
      </w:r>
    </w:p>
    <w:p w:rsidR="00626F1B" w:rsidRPr="005005C7" w:rsidRDefault="00626F1B" w:rsidP="00195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pacing w:val="-3"/>
          <w:sz w:val="20"/>
          <w:szCs w:val="20"/>
        </w:rPr>
        <w:t xml:space="preserve">1. 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Средняя посещаемость детьми групп в прошедшем году составила </w:t>
      </w:r>
      <w:r w:rsidR="00460B99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76</w:t>
      </w:r>
      <w:r w:rsidR="00195180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,6%. В 2020</w:t>
      </w:r>
      <w:r w:rsidR="008C19C1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году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этот </w:t>
      </w:r>
      <w:r w:rsidR="00195180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показатель составлял 83%, в 2021</w:t>
      </w:r>
      <w:r w:rsidR="00460B99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– 81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%.</w:t>
      </w:r>
    </w:p>
    <w:p w:rsidR="00626F1B" w:rsidRPr="005005C7" w:rsidRDefault="00626F1B" w:rsidP="00195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pacing w:val="-3"/>
          <w:sz w:val="20"/>
          <w:szCs w:val="20"/>
        </w:rPr>
        <w:t xml:space="preserve">2. 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Данные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проведения мониторингового исследования по выявлению удовлетворенности </w:t>
      </w:r>
      <w:r w:rsidRPr="005005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родителей (законных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представителей) обеспечением безопасности, присмотра и ухода в МБДОУ также демонстрируют высокое качество безопасности, присмотра и ухода </w:t>
      </w:r>
      <w:r w:rsidR="007A371A">
        <w:rPr>
          <w:rFonts w:ascii="Times New Roman" w:eastAsia="Times New Roman" w:hAnsi="Times New Roman" w:cs="Times New Roman"/>
          <w:i/>
          <w:sz w:val="20"/>
          <w:szCs w:val="20"/>
        </w:rPr>
        <w:t>(Диаграмма 2</w:t>
      </w:r>
      <w:r w:rsidRPr="005005C7"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:rsidR="00626F1B" w:rsidRPr="005005C7" w:rsidRDefault="00626F1B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</w:rPr>
      </w:pPr>
      <w:r w:rsidRPr="005005C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8818</wp:posOffset>
            </wp:positionH>
            <wp:positionV relativeFrom="paragraph">
              <wp:posOffset>20548</wp:posOffset>
            </wp:positionV>
            <wp:extent cx="5939790" cy="3439794"/>
            <wp:effectExtent l="19050" t="0" r="22860" b="8256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26F1B" w:rsidRPr="005005C7" w:rsidRDefault="00626F1B" w:rsidP="00626F1B">
      <w:pPr>
        <w:shd w:val="clear" w:color="auto" w:fill="FFFFFF"/>
        <w:spacing w:after="120" w:line="360" w:lineRule="auto"/>
        <w:ind w:left="544"/>
        <w:rPr>
          <w:rFonts w:ascii="Times New Roman" w:eastAsia="Times New Roman" w:hAnsi="Times New Roman" w:cs="Times New Roman"/>
          <w:i/>
          <w:iCs/>
          <w:color w:val="FF0000"/>
          <w:spacing w:val="-3"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color w:val="FF0000"/>
          <w:spacing w:val="-3"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after="120" w:line="360" w:lineRule="auto"/>
        <w:ind w:left="544"/>
        <w:rPr>
          <w:rFonts w:ascii="Times New Roman" w:eastAsia="Times New Roman" w:hAnsi="Times New Roman" w:cs="Times New Roman"/>
          <w:i/>
          <w:iCs/>
          <w:color w:val="FF0000"/>
          <w:spacing w:val="-3"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after="120" w:line="360" w:lineRule="auto"/>
        <w:ind w:left="544"/>
        <w:rPr>
          <w:rFonts w:ascii="Times New Roman" w:eastAsia="Times New Roman" w:hAnsi="Times New Roman" w:cs="Times New Roman"/>
          <w:i/>
          <w:iCs/>
          <w:color w:val="FF0000"/>
          <w:spacing w:val="-3"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after="120" w:line="360" w:lineRule="auto"/>
        <w:ind w:left="544"/>
        <w:rPr>
          <w:rFonts w:ascii="Times New Roman" w:eastAsia="Times New Roman" w:hAnsi="Times New Roman" w:cs="Times New Roman"/>
          <w:i/>
          <w:iCs/>
          <w:color w:val="FF0000"/>
          <w:spacing w:val="-3"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after="120" w:line="360" w:lineRule="auto"/>
        <w:ind w:left="544"/>
        <w:rPr>
          <w:rFonts w:ascii="Times New Roman" w:eastAsia="Times New Roman" w:hAnsi="Times New Roman" w:cs="Times New Roman"/>
          <w:i/>
          <w:iCs/>
          <w:color w:val="FF0000"/>
          <w:spacing w:val="-3"/>
          <w:sz w:val="20"/>
          <w:szCs w:val="20"/>
        </w:rPr>
      </w:pPr>
    </w:p>
    <w:p w:rsidR="00626F1B" w:rsidRPr="005005C7" w:rsidRDefault="007A371A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lastRenderedPageBreak/>
        <w:t>В 2022</w:t>
      </w:r>
      <w:r w:rsidR="00626F1B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году показатель удовлетворенности родителей </w:t>
      </w:r>
      <w:r w:rsidR="00626F1B" w:rsidRPr="005005C7">
        <w:rPr>
          <w:rFonts w:ascii="Times New Roman" w:eastAsia="Times New Roman" w:hAnsi="Times New Roman" w:cs="Times New Roman"/>
          <w:iCs/>
          <w:sz w:val="20"/>
          <w:szCs w:val="20"/>
        </w:rPr>
        <w:t>(законных представителей),</w:t>
      </w:r>
      <w:r w:rsidR="00626F1B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по-прежнему, остается на высоком уровне:</w:t>
      </w:r>
    </w:p>
    <w:p w:rsidR="00626F1B" w:rsidRPr="005005C7" w:rsidRDefault="00626F1B" w:rsidP="00626F1B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45% родителей 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(законных представителей) 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считают, что безопасность в МБДОУ, а также осуществление  присмотра и ухода за детьми осуществляется педагогами на «отлично». Это так</w:t>
      </w:r>
      <w:r w:rsidR="007A371A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же, как и в 2021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году, но </w:t>
      </w:r>
      <w:r w:rsidR="007A371A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на 3% выше, чем в 2020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году;</w:t>
      </w:r>
    </w:p>
    <w:p w:rsidR="00626F1B" w:rsidRPr="005005C7" w:rsidRDefault="007A371A" w:rsidP="007A37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49% - на «хорошо» (в 2020 г. и в 2021</w:t>
      </w:r>
      <w:r w:rsidR="00626F1B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годах – 49% и 55% соответственно);</w:t>
      </w:r>
    </w:p>
    <w:p w:rsidR="00626F1B" w:rsidRPr="005005C7" w:rsidRDefault="00626F1B" w:rsidP="007A37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1% родителей 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(законных представителей) 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считают, что за реализацию этого критерия нужно поставить 1 балл, т.е. «удовлетворитель</w:t>
      </w:r>
      <w:r w:rsidR="007A371A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но», что на 1% больше, чем в 2021</w:t>
      </w:r>
      <w:r w:rsidR="008C19C1"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 и 2020  годах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.</w:t>
      </w:r>
    </w:p>
    <w:p w:rsidR="00626F1B" w:rsidRPr="005005C7" w:rsidRDefault="00626F1B" w:rsidP="007A37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Наиболее сильные аспекты обеспечения безопасности, присмотра и ухода в МБДОУ, которые отметили родители 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(законные представители) 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во время анкетирования, представлены в </w:t>
      </w:r>
      <w:r w:rsidRPr="005005C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</w:rPr>
        <w:t>таблице 7.</w:t>
      </w:r>
    </w:p>
    <w:p w:rsidR="00626F1B" w:rsidRPr="005005C7" w:rsidRDefault="00626F1B" w:rsidP="007A371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7.</w:t>
      </w:r>
    </w:p>
    <w:p w:rsidR="00626F1B" w:rsidRPr="005005C7" w:rsidRDefault="00626F1B" w:rsidP="007A371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sz w:val="20"/>
          <w:szCs w:val="20"/>
        </w:rPr>
        <w:t xml:space="preserve">Эффективные аспекты </w:t>
      </w:r>
      <w:r w:rsidRPr="005005C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безопасности, присмотра и ухода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1418"/>
      </w:tblGrid>
      <w:tr w:rsidR="00626F1B" w:rsidRPr="005005C7" w:rsidTr="004925D6">
        <w:trPr>
          <w:trHeight w:hRule="exact" w:val="149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Эффективные аспекты </w:t>
            </w:r>
            <w:r w:rsidRPr="005005C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безопасности, присмотра и ухода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% ответов от общего количества</w:t>
            </w:r>
          </w:p>
          <w:p w:rsidR="00626F1B" w:rsidRPr="005005C7" w:rsidRDefault="00626F1B" w:rsidP="007A371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анкетиро-ванных</w:t>
            </w:r>
          </w:p>
        </w:tc>
      </w:tr>
      <w:tr w:rsidR="00626F1B" w:rsidRPr="005005C7" w:rsidTr="004925D6">
        <w:trPr>
          <w:trHeight w:hRule="exact" w:val="37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1. «Домофоны»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(это во благо детей)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626F1B" w:rsidRPr="005005C7" w:rsidTr="004925D6">
        <w:trPr>
          <w:trHeight w:hRule="exact" w:val="4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2. «Видеокамеры (видеонаблюдение)» – 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человек</w:t>
            </w:r>
          </w:p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626F1B" w:rsidRPr="005005C7" w:rsidTr="007A371A">
        <w:trPr>
          <w:trHeight w:hRule="exact" w:val="59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под присмотром воспитателей (воспитатели всегда в курсе, где и чем заняты дети, дети никогда не остаются без присмотра взрослых»)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– 5</w:t>
            </w: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626F1B" w:rsidRPr="005005C7" w:rsidTr="004925D6">
        <w:trPr>
          <w:trHeight w:hRule="exact" w:val="35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Журнал приема-сдачи детей» – </w:t>
            </w:r>
            <w:r w:rsidRPr="005005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 человека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626F1B" w:rsidRPr="005005C7" w:rsidTr="004925D6">
        <w:trPr>
          <w:trHeight w:hRule="exact" w:val="57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5. «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Воспитатели и няня очень внимательные и добрые к детям, хорошие специалисты» – </w:t>
            </w:r>
            <w:r w:rsidRPr="005005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 человека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626F1B" w:rsidRPr="005005C7" w:rsidTr="007A371A">
        <w:trPr>
          <w:trHeight w:hRule="exact" w:val="35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6. «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травм (синяков и увечий, при этом ребенок подвижный)» – </w:t>
            </w:r>
            <w:r w:rsidRPr="005005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  человека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626F1B" w:rsidRPr="005005C7" w:rsidTr="004925D6">
        <w:trPr>
          <w:trHeight w:hRule="exact" w:val="8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7. «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Меры безопасности (знаю, что мой ребенок в саду в безопасности; за все время пребывания и нахождения в саду никогда не возникало случаев, связанных с обеспечением безопасности)» – </w:t>
            </w:r>
            <w:r w:rsidRPr="005005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 человека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626F1B" w:rsidRPr="005005C7" w:rsidTr="004925D6">
        <w:trPr>
          <w:trHeight w:hRule="exact" w:val="27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Тревожная кнопка – </w:t>
            </w:r>
            <w:r w:rsidRPr="005005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 человека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626F1B" w:rsidRPr="005005C7" w:rsidTr="004925D6">
        <w:trPr>
          <w:trHeight w:hRule="exact" w:val="57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Ребенок всегда чист, ухожен,  чистый, сытый, довольный, никогда не жаловался – </w:t>
            </w:r>
            <w:r w:rsidRPr="005005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 человека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626F1B" w:rsidRPr="005005C7" w:rsidTr="004925D6">
        <w:trPr>
          <w:trHeight w:hRule="exact" w:val="28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Детские перила, поручни на лестнице – </w:t>
            </w:r>
            <w:r w:rsidRPr="005005C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 человека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</w:tbl>
    <w:p w:rsidR="00626F1B" w:rsidRPr="005005C7" w:rsidRDefault="00626F1B" w:rsidP="00626F1B">
      <w:pPr>
        <w:shd w:val="clear" w:color="auto" w:fill="FFFFFF"/>
        <w:spacing w:after="0"/>
        <w:ind w:left="82" w:right="110" w:firstLine="494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Родителями 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(законными представителями) 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были отмечены и те моменты, которые также способствуют повышению безопасности и улучшения качества присмотра и ухода за детьми в МБДОУ: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«</w:t>
      </w:r>
      <w:r w:rsidRPr="005005C7">
        <w:rPr>
          <w:rFonts w:ascii="Times New Roman" w:eastAsia="Calibri" w:hAnsi="Times New Roman" w:cs="Times New Roman"/>
          <w:sz w:val="20"/>
          <w:szCs w:val="20"/>
        </w:rPr>
        <w:t>Ребенок с радостью ходит в сад»</w:t>
      </w:r>
      <w:r w:rsidRPr="005005C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 «Огражденная территория, на территорию посторонним не зайти»;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>«Доверие квалифицированному, профессиональному персоналу»;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«Присмотр и уход 100% на высоте»;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«Пропускной режим»;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«Распорядок дня»;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«Соблюдение гигиенических норм»;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«Бдительность воспитателей»;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005C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«К ребенку относятся «Как к своему»; 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>«Контроль»;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>«Чистота в группе»;</w:t>
      </w:r>
    </w:p>
    <w:p w:rsidR="00626F1B" w:rsidRPr="005005C7" w:rsidRDefault="00626F1B" w:rsidP="00626F1B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005C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«За год ребенок достиг максимальных результатов, больше, чем ожидалось;</w:t>
      </w:r>
    </w:p>
    <w:p w:rsidR="00626F1B" w:rsidRPr="007A371A" w:rsidRDefault="00626F1B" w:rsidP="007A371A">
      <w:pPr>
        <w:pStyle w:val="a4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>«Ограничен доступ лиц, которые могут забрать ребенка»</w:t>
      </w:r>
    </w:p>
    <w:p w:rsidR="00626F1B" w:rsidRPr="005005C7" w:rsidRDefault="00626F1B" w:rsidP="00626F1B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 xml:space="preserve">Однако с точки зрения родителей 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(законных представителей) </w:t>
      </w:r>
      <w:r w:rsidRPr="005005C7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есть аспекты, нуждающиеся в улучшении. Это:</w:t>
      </w:r>
    </w:p>
    <w:p w:rsidR="00626F1B" w:rsidRPr="005005C7" w:rsidRDefault="00626F1B" w:rsidP="0058453A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 «Не всегда позиция родителей совпадает с позицией персонала».</w:t>
      </w:r>
    </w:p>
    <w:p w:rsidR="00626F1B" w:rsidRPr="005005C7" w:rsidRDefault="00626F1B" w:rsidP="00626F1B">
      <w:pPr>
        <w:pStyle w:val="a4"/>
        <w:shd w:val="clear" w:color="auto" w:fill="FFFFFF"/>
        <w:spacing w:after="120"/>
        <w:ind w:left="0" w:right="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Следовательно, в</w:t>
      </w:r>
      <w:r w:rsidR="007A371A">
        <w:rPr>
          <w:rFonts w:ascii="Times New Roman" w:hAnsi="Times New Roman" w:cs="Times New Roman"/>
          <w:sz w:val="20"/>
          <w:szCs w:val="20"/>
        </w:rPr>
        <w:t xml:space="preserve"> 2022-2023</w:t>
      </w:r>
      <w:r w:rsidR="008C19C1" w:rsidRPr="005005C7">
        <w:rPr>
          <w:rFonts w:ascii="Times New Roman" w:hAnsi="Times New Roman" w:cs="Times New Roman"/>
          <w:sz w:val="20"/>
          <w:szCs w:val="20"/>
        </w:rPr>
        <w:t xml:space="preserve"> учебном</w:t>
      </w:r>
      <w:r w:rsidRPr="005005C7">
        <w:rPr>
          <w:rFonts w:ascii="Times New Roman" w:hAnsi="Times New Roman" w:cs="Times New Roman"/>
          <w:sz w:val="20"/>
          <w:szCs w:val="20"/>
        </w:rPr>
        <w:t xml:space="preserve"> году следует принять меры, находящиеся в компетенции МБДОУ, по улучшению этих аспектов и включить их в годовой план работы МБДОУ.</w:t>
      </w:r>
    </w:p>
    <w:p w:rsidR="00626F1B" w:rsidRPr="005005C7" w:rsidRDefault="009711E3" w:rsidP="009711E3">
      <w:pPr>
        <w:pStyle w:val="a4"/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lastRenderedPageBreak/>
        <w:t xml:space="preserve">1.1.3. </w:t>
      </w:r>
      <w:r w:rsidR="00626F1B" w:rsidRPr="005005C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Соответствие условий реализации Образовательной </w:t>
      </w:r>
      <w:r w:rsidR="00626F1B" w:rsidRPr="005005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программы  МБДОУ  ФГОС  дошкольного  образования</w:t>
      </w:r>
    </w:p>
    <w:p w:rsidR="00626F1B" w:rsidRPr="005005C7" w:rsidRDefault="00626F1B" w:rsidP="00626F1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9.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38"/>
        <w:gridCol w:w="1418"/>
      </w:tblGrid>
      <w:tr w:rsidR="00626F1B" w:rsidRPr="005005C7" w:rsidTr="004925D6">
        <w:trPr>
          <w:trHeight w:hRule="exact" w:val="4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626F1B" w:rsidRPr="005005C7" w:rsidTr="007A371A">
        <w:trPr>
          <w:trHeight w:hRule="exact" w:val="2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лицензии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7A371A">
        <w:trPr>
          <w:trHeight w:hRule="exact" w:val="56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2. Требования к средствам обучения и воспитания в соответствии с возрастом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индивидуальными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особенностями развития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7A371A">
        <w:trPr>
          <w:trHeight w:hRule="exact" w:val="4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Оснащенность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помещений развивающей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пространственной средой в соответствии с Образовательной программой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7A371A">
        <w:trPr>
          <w:trHeight w:hRule="exact" w:val="75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4. Насколько психолого-педагогические условия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реализации Образовательной программы МБДОУ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обеспечивают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полноценное развитие детей во всех основных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областях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7A371A">
        <w:trPr>
          <w:trHeight w:hRule="exact" w:val="55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5. Насколько кадровые условия реализации Образовательной программы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обеспечивают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полноценное развитие детей во всех основных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областях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460B99" w:rsidP="007A371A">
            <w:pPr>
              <w:shd w:val="clear" w:color="auto" w:fill="FFFFFF"/>
              <w:spacing w:after="0" w:line="240" w:lineRule="auto"/>
              <w:ind w:hanging="3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7A371A">
        <w:trPr>
          <w:trHeight w:hRule="exact" w:val="76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6. Насколько материально-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технические условия реализации Образовательной программы МБДОУ (учебно-методический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комплект, оборудование,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оснащение) обеспечивают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полноценное развитие детей во всех основных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областях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ind w:hanging="3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7A371A">
        <w:trPr>
          <w:trHeight w:hRule="exact" w:val="57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7. Насколько финансовые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условия реализации Образовательной программы МБДОУ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обеспечивают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полноценное развитие детей во всех основных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областях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ind w:hanging="3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4925D6">
        <w:trPr>
          <w:trHeight w:hRule="exact" w:val="57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Средний балл: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7A371A">
            <w:pPr>
              <w:shd w:val="clear" w:color="auto" w:fill="FFFFFF"/>
              <w:spacing w:after="0" w:line="240" w:lineRule="auto"/>
              <w:ind w:hanging="3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460B99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626F1B" w:rsidRPr="005005C7" w:rsidRDefault="00626F1B" w:rsidP="007A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26F1B" w:rsidRPr="005005C7" w:rsidRDefault="007A371A" w:rsidP="007A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2021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 году средний балл по данному кр</w:t>
      </w:r>
      <w:r>
        <w:rPr>
          <w:rFonts w:ascii="Times New Roman" w:hAnsi="Times New Roman" w:cs="Times New Roman"/>
          <w:sz w:val="20"/>
          <w:szCs w:val="20"/>
        </w:rPr>
        <w:t>итерию составил 2,4, как и в 2020 году</w:t>
      </w:r>
      <w:r w:rsidR="00626F1B" w:rsidRPr="005005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26F1B" w:rsidRPr="005005C7" w:rsidRDefault="00626F1B" w:rsidP="007A37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Лучшие аспекты соответствия условий реализации Образовательной программы МБДОУ ФГОС дошкольного образования и выводы, как это повлияло на рез</w:t>
      </w:r>
      <w:r w:rsidR="00460B99" w:rsidRPr="005005C7">
        <w:rPr>
          <w:rFonts w:ascii="Times New Roman" w:hAnsi="Times New Roman" w:cs="Times New Roman"/>
          <w:sz w:val="20"/>
          <w:szCs w:val="20"/>
        </w:rPr>
        <w:t>у</w:t>
      </w:r>
      <w:r w:rsidR="008C19C1" w:rsidRPr="005005C7">
        <w:rPr>
          <w:rFonts w:ascii="Times New Roman" w:hAnsi="Times New Roman" w:cs="Times New Roman"/>
          <w:sz w:val="20"/>
          <w:szCs w:val="20"/>
        </w:rPr>
        <w:t>льтаты деятельности МБДОУ в 2021</w:t>
      </w:r>
      <w:r w:rsidRPr="005005C7">
        <w:rPr>
          <w:rFonts w:ascii="Times New Roman" w:hAnsi="Times New Roman" w:cs="Times New Roman"/>
          <w:sz w:val="20"/>
          <w:szCs w:val="20"/>
        </w:rPr>
        <w:t xml:space="preserve"> году, приведены в </w:t>
      </w:r>
      <w:r w:rsidRPr="005005C7">
        <w:rPr>
          <w:rFonts w:ascii="Times New Roman" w:hAnsi="Times New Roman" w:cs="Times New Roman"/>
          <w:i/>
          <w:sz w:val="20"/>
          <w:szCs w:val="20"/>
        </w:rPr>
        <w:t xml:space="preserve">таблице 10. </w:t>
      </w:r>
    </w:p>
    <w:p w:rsidR="00626F1B" w:rsidRPr="005005C7" w:rsidRDefault="00626F1B" w:rsidP="007A37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10.</w:t>
      </w:r>
    </w:p>
    <w:p w:rsidR="00626F1B" w:rsidRPr="005005C7" w:rsidRDefault="00626F1B" w:rsidP="007A371A">
      <w:pPr>
        <w:shd w:val="clear" w:color="auto" w:fill="FFFFFF"/>
        <w:spacing w:after="0" w:line="240" w:lineRule="auto"/>
        <w:ind w:firstLine="45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Лучшие аспекты и их влияние на результаты </w:t>
      </w:r>
      <w:r w:rsidRPr="005005C7">
        <w:rPr>
          <w:rFonts w:ascii="Times New Roman" w:eastAsia="Times New Roman" w:hAnsi="Times New Roman" w:cs="Times New Roman"/>
          <w:b/>
          <w:iCs/>
          <w:spacing w:val="-4"/>
          <w:sz w:val="20"/>
          <w:szCs w:val="20"/>
        </w:rPr>
        <w:t xml:space="preserve">деятельности МБДОУ 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7"/>
        <w:gridCol w:w="4760"/>
      </w:tblGrid>
      <w:tr w:rsidR="00626F1B" w:rsidRPr="005005C7" w:rsidTr="004925D6">
        <w:trPr>
          <w:jc w:val="center"/>
        </w:trPr>
        <w:tc>
          <w:tcPr>
            <w:tcW w:w="4667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Лучшие аспекты обеспечения</w:t>
            </w:r>
          </w:p>
        </w:tc>
        <w:tc>
          <w:tcPr>
            <w:tcW w:w="4760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 это повлияло </w:t>
            </w: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на результаты деятельности?</w:t>
            </w:r>
          </w:p>
        </w:tc>
      </w:tr>
      <w:tr w:rsidR="00626F1B" w:rsidRPr="005005C7" w:rsidTr="004925D6">
        <w:trPr>
          <w:jc w:val="center"/>
        </w:trPr>
        <w:tc>
          <w:tcPr>
            <w:tcW w:w="4667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Наличие нормативных локальных актов, обеспечивающих образовательный процесс и его безопасность</w:t>
            </w:r>
          </w:p>
        </w:tc>
        <w:tc>
          <w:tcPr>
            <w:tcW w:w="476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Соблюдаются нормативные требования к обеспечению образовательного процесса и его безопасности.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2. Отсутствуют предписания и замечания контролирующих и проверяющих структур</w:t>
            </w:r>
          </w:p>
        </w:tc>
      </w:tr>
      <w:tr w:rsidR="00626F1B" w:rsidRPr="005005C7" w:rsidTr="004925D6">
        <w:trPr>
          <w:jc w:val="center"/>
        </w:trPr>
        <w:tc>
          <w:tcPr>
            <w:tcW w:w="4667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5005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обучения и воспитания (в том числе технические) соответствуют  принципу полноценного проживания ребенком всех этапов детства, а также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возрастным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индивидуальным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особенностям развития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476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Достигнуты положительные результаты освоения воспитанниками МБДОУ Образовательной программы</w:t>
            </w:r>
          </w:p>
        </w:tc>
      </w:tr>
      <w:tr w:rsidR="00626F1B" w:rsidRPr="005005C7" w:rsidTr="004925D6">
        <w:trPr>
          <w:trHeight w:val="839"/>
          <w:jc w:val="center"/>
        </w:trPr>
        <w:tc>
          <w:tcPr>
            <w:tcW w:w="4667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Оснащенность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помещений развивающей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пространственной средой в соответствии с Образовательной программой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</w:p>
        </w:tc>
        <w:tc>
          <w:tcPr>
            <w:tcW w:w="476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Проведенная педагогами МБДОУ объективная оценка развивающей предметно-пространственной среды </w:t>
            </w: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(далее – среда) 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и дополнительных помещениях позволила сделать вывод, что она на 90% соответствует требованиям ФГОС дошкольного образования.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 Среда является достаточно </w:t>
            </w: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насыщенной,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учитывает возрастные возможности детей. Это  позволило создать условия для обеспечения игровой, двигательной, познавательной, исследовательской и творческой деятельности воспитанников.</w:t>
            </w:r>
          </w:p>
          <w:p w:rsidR="00626F1B" w:rsidRPr="005005C7" w:rsidRDefault="00626F1B" w:rsidP="004925D6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Среда стала более </w:t>
            </w: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трансформируемой.</w:t>
            </w:r>
            <w:r w:rsidRPr="005005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Педагоги и сами воспитанники могут изменять ее в зависимости от образовательной ситуации и от интересов и возможностей детей.</w:t>
            </w:r>
          </w:p>
          <w:p w:rsidR="00626F1B" w:rsidRPr="005005C7" w:rsidRDefault="00626F1B" w:rsidP="004925D6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4. За счет приобретения нового оборудования, дидактического материала и методических пособий </w:t>
            </w:r>
            <w:r w:rsidRPr="005005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среда стала более </w:t>
            </w:r>
            <w:r w:rsidRPr="005005C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полифункциональной, </w:t>
            </w:r>
            <w:r w:rsidRPr="005005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  <w:t>что дает возможность организовывать разные виды детской деятельности.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Среда является </w:t>
            </w: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вариативной. 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в групповых помещениях различных Центров деятельности (игрового, конструирования, уединения и т.д.), а также регулярная сменяемость игрового и дидактического материала в зависимости от темы недели или реализуемого проекта предоставляет детям достаточно свободный выбор деятельности, стимулирует их игровую, двигательную, познавательную и исследовательскую активность.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Среда является </w:t>
            </w: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доступной 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для детей. Дети имеют доступ ко всем играм, игрушкам, материалам, пособиям, обеспечивающим все основные виды детской активности. Благодаря этому, дети стали более самостоятельными, стали следить за сохранностью игрушек, материалов и оборудования.</w:t>
            </w:r>
          </w:p>
          <w:p w:rsidR="00626F1B" w:rsidRPr="007A371A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Среда является </w:t>
            </w: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безопасной, 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следствием этого явилось отсутствие предписаний со стороны проверяющих и надзорных органов.</w:t>
            </w:r>
          </w:p>
        </w:tc>
      </w:tr>
      <w:tr w:rsidR="00626F1B" w:rsidRPr="005005C7" w:rsidTr="004925D6">
        <w:trPr>
          <w:jc w:val="center"/>
        </w:trPr>
        <w:tc>
          <w:tcPr>
            <w:tcW w:w="4667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сихолого-педагогические условия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реализации Образовательной программы МБДОУ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обеспечивают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полноценное развитие детей во всех основных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областях</w:t>
            </w:r>
          </w:p>
        </w:tc>
        <w:tc>
          <w:tcPr>
            <w:tcW w:w="476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В систему работы МБДОУ внедрена система оценки индивидуального развития детей:</w:t>
            </w:r>
          </w:p>
          <w:p w:rsidR="00626F1B" w:rsidRPr="005005C7" w:rsidRDefault="00626F1B" w:rsidP="00626F1B">
            <w:pPr>
              <w:pStyle w:val="a4"/>
              <w:numPr>
                <w:ilvl w:val="0"/>
                <w:numId w:val="32"/>
              </w:numPr>
              <w:tabs>
                <w:tab w:val="left" w:pos="1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раннего возраста – п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едагогическая диагностика развития ребенка: группа раннего возраста / авт.-сост. В.Ю. Белькович. - М.: ООО «Русское слово» - учебник, 2018. – 44 с. – (ФГОС ДО); </w:t>
            </w:r>
          </w:p>
          <w:p w:rsidR="00626F1B" w:rsidRPr="005005C7" w:rsidRDefault="00626F1B" w:rsidP="00626F1B">
            <w:pPr>
              <w:pStyle w:val="a4"/>
              <w:numPr>
                <w:ilvl w:val="0"/>
                <w:numId w:val="32"/>
              </w:numPr>
              <w:tabs>
                <w:tab w:val="left" w:pos="1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в дошкольных группах общеразвивающей направленности - педагогическая  диагностика (Ю.А. Афонькина. Педагогический мониторинг в новом контексте Образовательной деятельности. Изучение индивидуального развития детей. – Волгоград: Учитель, 2016.);</w:t>
            </w:r>
          </w:p>
          <w:p w:rsidR="00626F1B" w:rsidRPr="005005C7" w:rsidRDefault="00626F1B" w:rsidP="00626F1B">
            <w:pPr>
              <w:pStyle w:val="a4"/>
              <w:numPr>
                <w:ilvl w:val="0"/>
                <w:numId w:val="4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компенсирующей направленности (логопедических группах) -</w:t>
            </w: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Нищевой Н.В. «Индивидуальная педагогическая диагностика» (Санкт-Петербург, 2019 г.).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2. Формы и методы образовательной работы с детьми, используемые в МБДОУ учитывают возрастные и индивидуальные возможности всех детей, в том числе и детей с ОВЗ. В результате этого воспитанники МБДОУ (в том числе с ОВЗ) принимают активное участие и являются победителями конкурсов, соревнований, олимпиад различного уровня.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3. Эффективно действует система взаимодействия с родителями (законными представителями). Результатом этого явилась высокая оценка родителями (законными представителями) воспитанников всех аспектов деятельности МБДОУ (по результатам всех проведенных анкет).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Родители (законные представители) воспитанников имеют свободный доступ к сайту МБДОУ (в том числе через 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QR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-коды, выданные родителям), всем информационным материалам, расположенным на информационных стендах в МБДОУ  и группах.</w:t>
            </w:r>
          </w:p>
          <w:p w:rsidR="00460B99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Все педагогические работники имеют возможность для их профессионального развития и получения дополнительного профессионального 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образования. </w:t>
            </w:r>
          </w:p>
          <w:p w:rsidR="00626F1B" w:rsidRPr="005005C7" w:rsidRDefault="008C19C1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В те</w:t>
            </w:r>
            <w:r w:rsidR="007A371A">
              <w:rPr>
                <w:rFonts w:ascii="Times New Roman" w:hAnsi="Times New Roman" w:cs="Times New Roman"/>
                <w:bCs/>
                <w:sz w:val="20"/>
                <w:szCs w:val="20"/>
              </w:rPr>
              <w:t>чение 2021-2022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учебного</w:t>
            </w:r>
            <w:r w:rsidR="00626F1B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года:</w:t>
            </w:r>
          </w:p>
          <w:p w:rsidR="00460B99" w:rsidRPr="005005C7" w:rsidRDefault="007A371A" w:rsidP="00460B99">
            <w:pPr>
              <w:pStyle w:val="a4"/>
              <w:numPr>
                <w:ilvl w:val="0"/>
                <w:numId w:val="3"/>
              </w:numPr>
              <w:tabs>
                <w:tab w:val="left" w:pos="553"/>
              </w:tabs>
              <w:spacing w:after="0" w:line="240" w:lineRule="auto"/>
              <w:ind w:left="82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626F1B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педагогов МБДОУ прошли курсы повышения квалификации </w:t>
            </w:r>
          </w:p>
          <w:p w:rsidR="00626F1B" w:rsidRPr="005005C7" w:rsidRDefault="00626F1B" w:rsidP="008C19C1">
            <w:pPr>
              <w:tabs>
                <w:tab w:val="left" w:pos="55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В МБДОУ оптимально организован образовательный процесс.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объем образовательной нагрузки соответствует СанПиН </w:t>
            </w:r>
          </w:p>
        </w:tc>
      </w:tr>
      <w:tr w:rsidR="00626F1B" w:rsidRPr="005005C7" w:rsidTr="004925D6">
        <w:trPr>
          <w:jc w:val="center"/>
        </w:trPr>
        <w:tc>
          <w:tcPr>
            <w:tcW w:w="4667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5.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Кадровые условия реализации Образовательной программы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обеспечивают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полноценное развитие детей во всех основных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областях</w:t>
            </w:r>
          </w:p>
        </w:tc>
        <w:tc>
          <w:tcPr>
            <w:tcW w:w="476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коллектив МБДОУ полностью укомплектован педагогическими кадрами.   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2.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 </w:t>
            </w:r>
          </w:p>
          <w:p w:rsidR="00626F1B" w:rsidRPr="005005C7" w:rsidRDefault="00626F1B" w:rsidP="007A3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A371A">
              <w:rPr>
                <w:rFonts w:ascii="Times New Roman" w:hAnsi="Times New Roman" w:cs="Times New Roman"/>
                <w:sz w:val="20"/>
                <w:szCs w:val="20"/>
              </w:rPr>
              <w:t xml:space="preserve"> 9 педагогов имеют высшую квалификационную категорию, 7 педагогов  - первую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626F1B" w:rsidRPr="005005C7" w:rsidRDefault="00626F1B" w:rsidP="00626F1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11.</w:t>
      </w:r>
    </w:p>
    <w:p w:rsidR="00626F1B" w:rsidRPr="005005C7" w:rsidRDefault="00626F1B" w:rsidP="00626F1B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iCs/>
          <w:spacing w:val="-3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pacing w:val="-3"/>
          <w:sz w:val="20"/>
          <w:szCs w:val="20"/>
        </w:rPr>
        <w:t>Аспекты, нуждающиеся в улучшении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813"/>
      </w:tblGrid>
      <w:tr w:rsidR="00626F1B" w:rsidRPr="005005C7" w:rsidTr="004925D6">
        <w:trPr>
          <w:jc w:val="center"/>
        </w:trPr>
        <w:tc>
          <w:tcPr>
            <w:tcW w:w="4826" w:type="dxa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Сферы улучшения </w:t>
            </w:r>
          </w:p>
        </w:tc>
        <w:tc>
          <w:tcPr>
            <w:tcW w:w="4813" w:type="dxa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Какие действия для этого </w:t>
            </w: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необходимо предпринять?</w:t>
            </w:r>
          </w:p>
        </w:tc>
      </w:tr>
      <w:tr w:rsidR="00626F1B" w:rsidRPr="005005C7" w:rsidTr="004925D6">
        <w:trPr>
          <w:jc w:val="center"/>
        </w:trPr>
        <w:tc>
          <w:tcPr>
            <w:tcW w:w="4826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Наличие нормативных локальных актов, обеспечивающих образовательный процесс и его безопасность</w:t>
            </w:r>
          </w:p>
        </w:tc>
        <w:tc>
          <w:tcPr>
            <w:tcW w:w="4813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Создавать (по мере необходимости) новые нормативные локальные акты, обеспечивающие качественный образовательный процесс.</w:t>
            </w:r>
          </w:p>
        </w:tc>
      </w:tr>
      <w:tr w:rsidR="00626F1B" w:rsidRPr="005005C7" w:rsidTr="004925D6">
        <w:trPr>
          <w:jc w:val="center"/>
        </w:trPr>
        <w:tc>
          <w:tcPr>
            <w:tcW w:w="4826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Совершенствование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развивающей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пространственной среды</w:t>
            </w:r>
          </w:p>
        </w:tc>
        <w:tc>
          <w:tcPr>
            <w:tcW w:w="4813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Продолжить работу по приведению развивающей предметно-пространственной среды в соответствие требованиям ФГОС дошкольного образования.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Совершенствовать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развивающую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пространственную среду на детских прогулочных участках путем установки нового современного оборудования и дидактической наполняемости.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3. Продолжать обогащать развивающую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пространственную среду дополнительных помещений, приобретать новое оборудование, методические и дидактические материалы.</w:t>
            </w:r>
          </w:p>
        </w:tc>
      </w:tr>
      <w:tr w:rsidR="00626F1B" w:rsidRPr="005005C7" w:rsidTr="004925D6">
        <w:trPr>
          <w:jc w:val="center"/>
        </w:trPr>
        <w:tc>
          <w:tcPr>
            <w:tcW w:w="4826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Кадровые условия реализации ООП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</w:p>
        </w:tc>
        <w:tc>
          <w:tcPr>
            <w:tcW w:w="4813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Решить кадровый вопрос с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учебно-вспомогательными работниками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 Способствовать дальнейшему профессиональному росту педагогов.</w:t>
            </w:r>
          </w:p>
        </w:tc>
      </w:tr>
    </w:tbl>
    <w:p w:rsidR="00626F1B" w:rsidRPr="005005C7" w:rsidRDefault="009711E3" w:rsidP="009711E3">
      <w:pPr>
        <w:pStyle w:val="a4"/>
        <w:shd w:val="clear" w:color="auto" w:fill="FFFFFF"/>
        <w:spacing w:before="120" w:after="120"/>
        <w:ind w:left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sz w:val="20"/>
          <w:szCs w:val="20"/>
        </w:rPr>
        <w:t xml:space="preserve">1.1.4. </w:t>
      </w:r>
      <w:r w:rsidR="00626F1B" w:rsidRPr="005005C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626F1B" w:rsidRPr="005005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рофессиональный уровень </w:t>
      </w:r>
      <w:r w:rsidR="00626F1B" w:rsidRPr="005005C7">
        <w:rPr>
          <w:rFonts w:ascii="Times New Roman" w:eastAsia="Times New Roman" w:hAnsi="Times New Roman" w:cs="Times New Roman"/>
          <w:b/>
          <w:sz w:val="20"/>
          <w:szCs w:val="20"/>
        </w:rPr>
        <w:t>педагогов МБДОУ</w:t>
      </w:r>
    </w:p>
    <w:p w:rsidR="00626F1B" w:rsidRPr="005005C7" w:rsidRDefault="00626F1B" w:rsidP="00626F1B">
      <w:pPr>
        <w:pStyle w:val="a4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12.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843"/>
      </w:tblGrid>
      <w:tr w:rsidR="00626F1B" w:rsidRPr="005005C7" w:rsidTr="004925D6">
        <w:trPr>
          <w:trHeight w:hRule="exact" w:val="43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</w:tr>
      <w:tr w:rsidR="00626F1B" w:rsidRPr="005005C7" w:rsidTr="004925D6">
        <w:trPr>
          <w:trHeight w:hRule="exact" w:val="4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1. Укомплектованность МБДОУ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педагогическими кадрами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62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Доля педагогических работников, имеющих высшее педагогическое образование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CF53C4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F1B" w:rsidRPr="005005C7" w:rsidTr="004925D6">
        <w:trPr>
          <w:trHeight w:hRule="exact" w:val="56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педагогических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работников, имеющих первую и высшую квалификационные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4925D6">
        <w:trPr>
          <w:trHeight w:hRule="exact" w:val="142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23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педагогов в конкурсах/грантах: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муниципальный уровень,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уровень,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уровень,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международный уровень.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CF53C4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F1B" w:rsidRPr="005005C7" w:rsidTr="004925D6">
        <w:trPr>
          <w:trHeight w:hRule="exact" w:val="141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5.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Публикация опыта работы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педагогов МБДОУ: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муниципальный уровень,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уровень,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уровень,</w:t>
            </w:r>
          </w:p>
          <w:p w:rsidR="00626F1B" w:rsidRPr="005005C7" w:rsidRDefault="00626F1B" w:rsidP="004925D6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международный уровень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182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182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8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Доля педагогических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работников и управленческих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кадров, прошедших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года повышение  квалификации/переподготовку по профилю осуществляемой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ими образовательной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386" w:hanging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5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386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CF53C4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626F1B" w:rsidRPr="005005C7" w:rsidRDefault="00626F1B" w:rsidP="00626F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26F1B" w:rsidRPr="005005C7" w:rsidRDefault="00626F1B" w:rsidP="0058453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Средний балл по критерию «Профессиональны</w:t>
      </w:r>
      <w:r w:rsidR="00CF53C4" w:rsidRPr="005005C7">
        <w:rPr>
          <w:rFonts w:ascii="Times New Roman" w:eastAsia="Times New Roman" w:hAnsi="Times New Roman" w:cs="Times New Roman"/>
          <w:iCs/>
          <w:sz w:val="20"/>
          <w:szCs w:val="20"/>
        </w:rPr>
        <w:t>й</w:t>
      </w:r>
      <w:r w:rsidR="007A371A">
        <w:rPr>
          <w:rFonts w:ascii="Times New Roman" w:eastAsia="Times New Roman" w:hAnsi="Times New Roman" w:cs="Times New Roman"/>
          <w:iCs/>
          <w:sz w:val="20"/>
          <w:szCs w:val="20"/>
        </w:rPr>
        <w:t xml:space="preserve"> уровень педагогов МБДОУ» в 2022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 году составил 2,</w:t>
      </w:r>
      <w:r w:rsidR="00CF53C4" w:rsidRPr="005005C7">
        <w:rPr>
          <w:rFonts w:ascii="Times New Roman" w:eastAsia="Times New Roman" w:hAnsi="Times New Roman" w:cs="Times New Roman"/>
          <w:iCs/>
          <w:sz w:val="20"/>
          <w:szCs w:val="20"/>
        </w:rPr>
        <w:t>2 балла, что на 0,3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балла выше, че</w:t>
      </w:r>
      <w:r w:rsidR="007A371A">
        <w:rPr>
          <w:rFonts w:ascii="Times New Roman" w:eastAsia="Times New Roman" w:hAnsi="Times New Roman" w:cs="Times New Roman"/>
          <w:iCs/>
          <w:sz w:val="20"/>
          <w:szCs w:val="20"/>
        </w:rPr>
        <w:t>м в 2021</w:t>
      </w: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 году. </w:t>
      </w:r>
    </w:p>
    <w:p w:rsidR="00626F1B" w:rsidRPr="005005C7" w:rsidRDefault="00626F1B" w:rsidP="00626F1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>На конец года укомплектованность МБДОУ педагогическими кадрами составляет 100%. Вакансий нет.</w:t>
      </w:r>
    </w:p>
    <w:p w:rsidR="00626F1B" w:rsidRPr="005005C7" w:rsidRDefault="00626F1B" w:rsidP="00626F1B">
      <w:pPr>
        <w:shd w:val="clear" w:color="auto" w:fill="FFFFFF"/>
        <w:spacing w:before="120" w:after="0"/>
        <w:ind w:left="6" w:right="11" w:firstLine="27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Сведения об участии педагогов МБДОУ в конкурсах/грантах и результативность участия отражены в </w:t>
      </w:r>
      <w:r w:rsidRPr="005005C7">
        <w:rPr>
          <w:rFonts w:ascii="Times New Roman" w:eastAsia="Times New Roman" w:hAnsi="Times New Roman" w:cs="Times New Roman"/>
          <w:i/>
          <w:iCs/>
          <w:sz w:val="20"/>
          <w:szCs w:val="20"/>
        </w:rPr>
        <w:t>таблице 13.</w:t>
      </w:r>
    </w:p>
    <w:p w:rsidR="00626F1B" w:rsidRPr="005005C7" w:rsidRDefault="00626F1B" w:rsidP="00626F1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13.</w:t>
      </w:r>
    </w:p>
    <w:p w:rsidR="008174FF" w:rsidRPr="005005C7" w:rsidRDefault="008174FF" w:rsidP="00626F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F1B" w:rsidRPr="005005C7" w:rsidRDefault="00626F1B" w:rsidP="00626F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Участие педагогов МБДОУ в к</w:t>
      </w:r>
      <w:r w:rsidR="00CF53C4" w:rsidRPr="005005C7">
        <w:rPr>
          <w:rFonts w:ascii="Times New Roman" w:hAnsi="Times New Roman" w:cs="Times New Roman"/>
          <w:b/>
          <w:sz w:val="20"/>
          <w:szCs w:val="20"/>
        </w:rPr>
        <w:t>о</w:t>
      </w:r>
      <w:r w:rsidR="00EC1562">
        <w:rPr>
          <w:rFonts w:ascii="Times New Roman" w:hAnsi="Times New Roman" w:cs="Times New Roman"/>
          <w:b/>
          <w:sz w:val="20"/>
          <w:szCs w:val="20"/>
        </w:rPr>
        <w:t>нкурсах различного уровня в 2021-2022</w:t>
      </w:r>
      <w:r w:rsidR="00514129" w:rsidRPr="005005C7">
        <w:rPr>
          <w:rFonts w:ascii="Times New Roman" w:hAnsi="Times New Roman" w:cs="Times New Roman"/>
          <w:b/>
          <w:sz w:val="20"/>
          <w:szCs w:val="20"/>
        </w:rPr>
        <w:t xml:space="preserve"> учебном</w:t>
      </w:r>
      <w:r w:rsidRPr="005005C7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76"/>
        <w:gridCol w:w="7194"/>
      </w:tblGrid>
      <w:tr w:rsidR="00626F1B" w:rsidRPr="005005C7" w:rsidTr="004925D6">
        <w:tc>
          <w:tcPr>
            <w:tcW w:w="2376" w:type="dxa"/>
          </w:tcPr>
          <w:p w:rsidR="00626F1B" w:rsidRPr="005005C7" w:rsidRDefault="00626F1B" w:rsidP="0049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7194" w:type="dxa"/>
          </w:tcPr>
          <w:p w:rsidR="00626F1B" w:rsidRPr="005005C7" w:rsidRDefault="00626F1B" w:rsidP="0049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</w:t>
            </w:r>
          </w:p>
        </w:tc>
      </w:tr>
      <w:tr w:rsidR="00626F1B" w:rsidRPr="005005C7" w:rsidTr="00514129">
        <w:trPr>
          <w:trHeight w:val="811"/>
        </w:trPr>
        <w:tc>
          <w:tcPr>
            <w:tcW w:w="2376" w:type="dxa"/>
          </w:tcPr>
          <w:p w:rsidR="00626F1B" w:rsidRPr="005005C7" w:rsidRDefault="00626F1B" w:rsidP="004925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7194" w:type="dxa"/>
          </w:tcPr>
          <w:p w:rsidR="00626F1B" w:rsidRPr="005005C7" w:rsidRDefault="00626F1B" w:rsidP="008174F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Конкурс на предоставление денежного поощрения лучшим работникам муниципальных дошкольных образовательных учреждений г. Иванова  -</w:t>
            </w:r>
            <w:r w:rsidR="00CF53C4"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</w:tc>
      </w:tr>
      <w:tr w:rsidR="00626F1B" w:rsidRPr="005005C7" w:rsidTr="004925D6">
        <w:tc>
          <w:tcPr>
            <w:tcW w:w="2376" w:type="dxa"/>
          </w:tcPr>
          <w:p w:rsidR="00626F1B" w:rsidRPr="005005C7" w:rsidRDefault="00626F1B" w:rsidP="004925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7194" w:type="dxa"/>
          </w:tcPr>
          <w:p w:rsidR="00626F1B" w:rsidRPr="005005C7" w:rsidRDefault="00514129" w:rsidP="00CF53C4">
            <w:pPr>
              <w:tabs>
                <w:tab w:val="left" w:pos="32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 Конкурс методических пособий для детей с ОВЗ</w:t>
            </w:r>
          </w:p>
        </w:tc>
      </w:tr>
      <w:tr w:rsidR="00626F1B" w:rsidRPr="005005C7" w:rsidTr="004925D6">
        <w:tc>
          <w:tcPr>
            <w:tcW w:w="2376" w:type="dxa"/>
          </w:tcPr>
          <w:p w:rsidR="00626F1B" w:rsidRPr="005005C7" w:rsidRDefault="00626F1B" w:rsidP="004925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  <w:r w:rsidR="00CF53C4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международный</w:t>
            </w:r>
          </w:p>
        </w:tc>
        <w:tc>
          <w:tcPr>
            <w:tcW w:w="7194" w:type="dxa"/>
          </w:tcPr>
          <w:p w:rsidR="00626F1B" w:rsidRPr="005005C7" w:rsidRDefault="00626F1B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9 человек</w:t>
            </w:r>
          </w:p>
          <w:p w:rsidR="00626F1B" w:rsidRPr="005005C7" w:rsidRDefault="00626F1B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«Совре</w:t>
            </w:r>
            <w:r w:rsidR="00514129" w:rsidRPr="005005C7">
              <w:rPr>
                <w:rFonts w:ascii="Times New Roman" w:hAnsi="Times New Roman" w:cs="Times New Roman"/>
                <w:sz w:val="20"/>
                <w:szCs w:val="20"/>
              </w:rPr>
              <w:t>менное образование в России 2020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2 человека</w:t>
            </w:r>
          </w:p>
          <w:p w:rsidR="00626F1B" w:rsidRPr="005005C7" w:rsidRDefault="00514129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626F1B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педагогический конкурс «ФГОСОБРазование» - </w:t>
            </w:r>
            <w:r w:rsidR="00626F1B"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  <w:p w:rsidR="00626F1B" w:rsidRPr="005005C7" w:rsidRDefault="00626F1B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«Просвещение»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  <w:p w:rsidR="00626F1B" w:rsidRPr="005005C7" w:rsidRDefault="00626F1B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«Конспект занятия»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  <w:p w:rsidR="00626F1B" w:rsidRPr="005005C7" w:rsidRDefault="00626F1B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«Творческие работы педагогов»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  <w:p w:rsidR="00626F1B" w:rsidRPr="005005C7" w:rsidRDefault="00626F1B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конкурс для педагогов дошкольных образовательных организаций «Лучший конспект образовательной деятельности с дошкольниками с соответствии с ФГОС ДО»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  <w:p w:rsidR="00CF53C4" w:rsidRPr="005005C7" w:rsidRDefault="00CF53C4" w:rsidP="00CF53C4">
            <w:pPr>
              <w:pStyle w:val="a4"/>
              <w:numPr>
                <w:ilvl w:val="0"/>
                <w:numId w:val="3"/>
              </w:numPr>
              <w:tabs>
                <w:tab w:val="left" w:pos="310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«Кладовая талантов» -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 человек</w:t>
            </w:r>
          </w:p>
          <w:p w:rsidR="00CF53C4" w:rsidRPr="005005C7" w:rsidRDefault="00CF53C4" w:rsidP="00CF53C4">
            <w:pPr>
              <w:pStyle w:val="a4"/>
              <w:numPr>
                <w:ilvl w:val="0"/>
                <w:numId w:val="3"/>
              </w:numPr>
              <w:tabs>
                <w:tab w:val="left" w:pos="310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«Лучшая педагогическая разработка»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  <w:p w:rsidR="00CF53C4" w:rsidRPr="005005C7" w:rsidRDefault="00CF53C4" w:rsidP="00CF53C4">
            <w:pPr>
              <w:pStyle w:val="a4"/>
              <w:numPr>
                <w:ilvl w:val="0"/>
                <w:numId w:val="3"/>
              </w:numPr>
              <w:tabs>
                <w:tab w:val="left" w:pos="310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Профессиональный конкурс для педагогов и специалистов ДОУ «Лучший конспект организованной образовательной деятельности»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  <w:p w:rsidR="00626F1B" w:rsidRPr="005005C7" w:rsidRDefault="00CF53C4" w:rsidP="00CF53C4">
            <w:pPr>
              <w:pStyle w:val="a4"/>
              <w:numPr>
                <w:ilvl w:val="0"/>
                <w:numId w:val="3"/>
              </w:numPr>
              <w:tabs>
                <w:tab w:val="left" w:pos="180"/>
                <w:tab w:val="left" w:pos="374"/>
              </w:tabs>
              <w:ind w:left="17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конкурс «Лэпбук – современное интерактивное наглядное пособие» -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1 человек</w:t>
            </w:r>
          </w:p>
        </w:tc>
      </w:tr>
    </w:tbl>
    <w:p w:rsidR="00626F1B" w:rsidRPr="005005C7" w:rsidRDefault="007A371A" w:rsidP="0051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2022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 году наблюдалась «плавающая динамика» участия педагогов МБДОУ в конкурсах разного уровня:</w:t>
      </w:r>
    </w:p>
    <w:p w:rsidR="00626F1B" w:rsidRPr="005005C7" w:rsidRDefault="00626F1B" w:rsidP="0051412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снизилось количество конкурсов муниципального уровня (на 2 конкурса) и всероссийского (на 4 конкурса);</w:t>
      </w:r>
    </w:p>
    <w:p w:rsidR="00626F1B" w:rsidRPr="005005C7" w:rsidRDefault="00514129" w:rsidP="0051412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1</w:t>
      </w:r>
      <w:r w:rsidR="00CF53C4" w:rsidRPr="005005C7">
        <w:rPr>
          <w:rFonts w:ascii="Times New Roman" w:hAnsi="Times New Roman" w:cs="Times New Roman"/>
          <w:sz w:val="20"/>
          <w:szCs w:val="20"/>
        </w:rPr>
        <w:t xml:space="preserve">  участие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 в конкурсах регионального </w:t>
      </w:r>
      <w:r w:rsidR="00CF53C4" w:rsidRPr="005005C7">
        <w:rPr>
          <w:rFonts w:ascii="Times New Roman" w:hAnsi="Times New Roman" w:cs="Times New Roman"/>
          <w:sz w:val="20"/>
          <w:szCs w:val="20"/>
        </w:rPr>
        <w:t>характера</w:t>
      </w:r>
      <w:r w:rsidR="00626F1B" w:rsidRPr="005005C7">
        <w:rPr>
          <w:rFonts w:ascii="Times New Roman" w:hAnsi="Times New Roman" w:cs="Times New Roman"/>
          <w:sz w:val="20"/>
          <w:szCs w:val="20"/>
        </w:rPr>
        <w:t>;</w:t>
      </w:r>
    </w:p>
    <w:p w:rsidR="00626F1B" w:rsidRPr="005005C7" w:rsidRDefault="00626F1B" w:rsidP="0051412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более чем в 2 раза увеличилось число конкурсов международного уровня.</w:t>
      </w:r>
    </w:p>
    <w:p w:rsidR="00626F1B" w:rsidRPr="005005C7" w:rsidRDefault="00626F1B" w:rsidP="0051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lastRenderedPageBreak/>
        <w:t>Наиболее значимыми достижениями педагоги МБ</w:t>
      </w:r>
      <w:r w:rsidR="00514129" w:rsidRPr="005005C7">
        <w:rPr>
          <w:rFonts w:ascii="Times New Roman" w:hAnsi="Times New Roman" w:cs="Times New Roman"/>
          <w:sz w:val="20"/>
          <w:szCs w:val="20"/>
        </w:rPr>
        <w:t>ДОУ считают победу в конкурсе регионального значения.</w:t>
      </w:r>
    </w:p>
    <w:p w:rsidR="00626F1B" w:rsidRPr="007A371A" w:rsidRDefault="00626F1B" w:rsidP="007A371A">
      <w:pPr>
        <w:pStyle w:val="a4"/>
        <w:shd w:val="clear" w:color="auto" w:fill="FFFFFF"/>
        <w:spacing w:before="120" w:after="0" w:line="240" w:lineRule="auto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z w:val="20"/>
          <w:szCs w:val="20"/>
        </w:rPr>
        <w:t xml:space="preserve">Данные о публикации опыта работы педагогов МБДОУ отражены в </w:t>
      </w:r>
      <w:r w:rsidR="00514129" w:rsidRPr="005005C7">
        <w:rPr>
          <w:rFonts w:ascii="Times New Roman" w:eastAsia="Times New Roman" w:hAnsi="Times New Roman" w:cs="Times New Roman"/>
          <w:i/>
          <w:iCs/>
          <w:sz w:val="20"/>
          <w:szCs w:val="20"/>
        </w:rPr>
        <w:t>диаграмме 3</w:t>
      </w:r>
      <w:r w:rsidR="007A371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5005C7">
        <w:rPr>
          <w:rFonts w:ascii="Times New Roman" w:eastAsia="Times New Roman" w:hAnsi="Times New Roman" w:cs="Times New Roman"/>
          <w:i/>
          <w:iCs/>
          <w:sz w:val="20"/>
          <w:szCs w:val="20"/>
        </w:rPr>
        <w:t>и таблице 14.</w:t>
      </w:r>
      <w:r w:rsidRPr="005005C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95885</wp:posOffset>
            </wp:positionV>
            <wp:extent cx="6112510" cy="2475865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before="120" w:after="0"/>
        <w:ind w:left="0" w:right="11" w:firstLine="56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26F1B" w:rsidRPr="005005C7" w:rsidRDefault="00626F1B" w:rsidP="00626F1B">
      <w:pPr>
        <w:shd w:val="clear" w:color="auto" w:fill="FFFFFF"/>
        <w:spacing w:before="120" w:after="0" w:line="360" w:lineRule="auto"/>
        <w:ind w:right="1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26F1B" w:rsidRPr="005005C7" w:rsidRDefault="00CF53C4" w:rsidP="00626F1B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sz w:val="20"/>
          <w:szCs w:val="20"/>
        </w:rPr>
        <w:t>За 2020</w:t>
      </w:r>
      <w:r w:rsidR="00915B5C" w:rsidRPr="005005C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56362" w:rsidRPr="005005C7">
        <w:rPr>
          <w:rFonts w:ascii="Times New Roman" w:eastAsia="Times New Roman" w:hAnsi="Times New Roman" w:cs="Times New Roman"/>
          <w:sz w:val="20"/>
          <w:szCs w:val="20"/>
        </w:rPr>
        <w:t>2021 учебный</w:t>
      </w:r>
      <w:r w:rsidR="00626F1B" w:rsidRPr="005005C7">
        <w:rPr>
          <w:rFonts w:ascii="Times New Roman" w:eastAsia="Times New Roman" w:hAnsi="Times New Roman" w:cs="Times New Roman"/>
          <w:sz w:val="20"/>
          <w:szCs w:val="20"/>
        </w:rPr>
        <w:t xml:space="preserve"> год общее число публика</w:t>
      </w:r>
      <w:r w:rsidR="00915B5C" w:rsidRPr="005005C7">
        <w:rPr>
          <w:rFonts w:ascii="Times New Roman" w:eastAsia="Times New Roman" w:hAnsi="Times New Roman" w:cs="Times New Roman"/>
          <w:sz w:val="20"/>
          <w:szCs w:val="20"/>
        </w:rPr>
        <w:t>ций педагогов МБДОУ составило 8</w:t>
      </w:r>
      <w:r w:rsidR="00626F1B" w:rsidRPr="005005C7">
        <w:rPr>
          <w:rFonts w:ascii="Times New Roman" w:eastAsia="Times New Roman" w:hAnsi="Times New Roman" w:cs="Times New Roman"/>
          <w:sz w:val="20"/>
          <w:szCs w:val="20"/>
        </w:rPr>
        <w:t xml:space="preserve"> работ, что на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>5</w:t>
      </w:r>
      <w:r w:rsidR="00915B5C" w:rsidRPr="005005C7">
        <w:rPr>
          <w:rFonts w:ascii="Times New Roman" w:eastAsia="Times New Roman" w:hAnsi="Times New Roman" w:cs="Times New Roman"/>
          <w:sz w:val="20"/>
          <w:szCs w:val="20"/>
        </w:rPr>
        <w:t xml:space="preserve"> работ меньше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>, чем</w:t>
      </w:r>
      <w:r w:rsidR="00915B5C" w:rsidRPr="005005C7">
        <w:rPr>
          <w:rFonts w:ascii="Times New Roman" w:eastAsia="Times New Roman" w:hAnsi="Times New Roman" w:cs="Times New Roman"/>
          <w:sz w:val="20"/>
          <w:szCs w:val="20"/>
        </w:rPr>
        <w:t xml:space="preserve"> в 2020</w:t>
      </w:r>
      <w:r w:rsidR="00626F1B" w:rsidRPr="005005C7">
        <w:rPr>
          <w:rFonts w:ascii="Times New Roman" w:eastAsia="Times New Roman" w:hAnsi="Times New Roman" w:cs="Times New Roman"/>
          <w:sz w:val="20"/>
          <w:szCs w:val="20"/>
        </w:rPr>
        <w:t xml:space="preserve"> году (</w:t>
      </w:r>
      <w:r w:rsidR="00915B5C" w:rsidRPr="005005C7">
        <w:rPr>
          <w:rFonts w:ascii="Times New Roman" w:eastAsia="Times New Roman" w:hAnsi="Times New Roman" w:cs="Times New Roman"/>
          <w:sz w:val="20"/>
          <w:szCs w:val="20"/>
        </w:rPr>
        <w:t>13 работ).</w:t>
      </w:r>
      <w:r w:rsidR="00626F1B" w:rsidRPr="005005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05C7" w:rsidRDefault="00626F1B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Доля педагогических </w:t>
      </w:r>
      <w:r w:rsidRPr="005005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работников и управленческих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>кадров, прошедших за 3 последних</w:t>
      </w:r>
      <w:r w:rsidR="00915B5C" w:rsidRPr="005005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года повышение </w:t>
      </w:r>
      <w:r w:rsidRPr="005005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квалификации/переподготовку по профилю осуществляемой 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>обр</w:t>
      </w:r>
      <w:r w:rsidR="006D0B66" w:rsidRPr="005005C7">
        <w:rPr>
          <w:rFonts w:ascii="Times New Roman" w:eastAsia="Times New Roman" w:hAnsi="Times New Roman" w:cs="Times New Roman"/>
          <w:sz w:val="20"/>
          <w:szCs w:val="20"/>
        </w:rPr>
        <w:t xml:space="preserve">азовательной деятельности, в </w:t>
      </w:r>
    </w:p>
    <w:p w:rsidR="00626F1B" w:rsidRPr="005005C7" w:rsidRDefault="006D0B66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sz w:val="20"/>
          <w:szCs w:val="20"/>
        </w:rPr>
        <w:t>2020</w:t>
      </w:r>
      <w:r w:rsidR="00626F1B" w:rsidRPr="005005C7">
        <w:rPr>
          <w:rFonts w:ascii="Times New Roman" w:eastAsia="Times New Roman" w:hAnsi="Times New Roman" w:cs="Times New Roman"/>
          <w:sz w:val="20"/>
          <w:szCs w:val="20"/>
        </w:rPr>
        <w:t xml:space="preserve"> году составляет 100%.</w:t>
      </w:r>
    </w:p>
    <w:p w:rsidR="00626F1B" w:rsidRPr="005005C7" w:rsidRDefault="00626F1B" w:rsidP="00626F1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15.</w:t>
      </w:r>
    </w:p>
    <w:p w:rsidR="00626F1B" w:rsidRPr="005005C7" w:rsidRDefault="00626F1B" w:rsidP="00626F1B">
      <w:pPr>
        <w:shd w:val="clear" w:color="auto" w:fill="FFFFFF"/>
        <w:spacing w:before="120" w:after="0"/>
        <w:ind w:left="6" w:right="11" w:hanging="573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z w:val="20"/>
          <w:szCs w:val="20"/>
        </w:rPr>
        <w:t>Аспекты, нуждающиеся в улучшении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4784"/>
      </w:tblGrid>
      <w:tr w:rsidR="00626F1B" w:rsidRPr="005005C7" w:rsidTr="004925D6">
        <w:trPr>
          <w:jc w:val="center"/>
        </w:trPr>
        <w:tc>
          <w:tcPr>
            <w:tcW w:w="4855" w:type="dxa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Аспекты улучшения профессионального уровня педагогов МБДОУ</w:t>
            </w:r>
          </w:p>
        </w:tc>
        <w:tc>
          <w:tcPr>
            <w:tcW w:w="4784" w:type="dxa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Какие действия для этого </w:t>
            </w: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необходимо предпринять?</w:t>
            </w:r>
          </w:p>
        </w:tc>
      </w:tr>
      <w:tr w:rsidR="00626F1B" w:rsidRPr="005005C7" w:rsidTr="004925D6">
        <w:trPr>
          <w:jc w:val="center"/>
        </w:trPr>
        <w:tc>
          <w:tcPr>
            <w:tcW w:w="4855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4784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Создать условия для получения высшего педагогического образования двум педагогам МБДОУ</w:t>
            </w:r>
          </w:p>
        </w:tc>
      </w:tr>
      <w:tr w:rsidR="00626F1B" w:rsidRPr="005005C7" w:rsidTr="004925D6">
        <w:trPr>
          <w:jc w:val="center"/>
        </w:trPr>
        <w:tc>
          <w:tcPr>
            <w:tcW w:w="4855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 молодыми педагогами МБДОУ</w:t>
            </w:r>
          </w:p>
        </w:tc>
        <w:tc>
          <w:tcPr>
            <w:tcW w:w="4784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Активизировать работу клуба «Молодой педагог»</w:t>
            </w:r>
          </w:p>
        </w:tc>
      </w:tr>
      <w:tr w:rsidR="00626F1B" w:rsidRPr="005005C7" w:rsidTr="004925D6">
        <w:trPr>
          <w:jc w:val="center"/>
        </w:trPr>
        <w:tc>
          <w:tcPr>
            <w:tcW w:w="4855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3. Распространение передового педагогического опыта в средствах массовой информации</w:t>
            </w:r>
          </w:p>
        </w:tc>
        <w:tc>
          <w:tcPr>
            <w:tcW w:w="4784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Предоставлять педагогам возможность публикации авторских матер</w:t>
            </w:r>
            <w:r w:rsidR="006D0B66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алов.</w:t>
            </w:r>
          </w:p>
        </w:tc>
      </w:tr>
    </w:tbl>
    <w:p w:rsidR="00626F1B" w:rsidRPr="005005C7" w:rsidRDefault="00626F1B" w:rsidP="0037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6F1B" w:rsidRPr="005005C7" w:rsidRDefault="009711E3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sz w:val="20"/>
          <w:szCs w:val="20"/>
        </w:rPr>
        <w:t xml:space="preserve">1.1.5. </w:t>
      </w:r>
      <w:r w:rsidR="0037447F" w:rsidRPr="005005C7">
        <w:rPr>
          <w:rFonts w:ascii="Times New Roman" w:eastAsia="Times New Roman" w:hAnsi="Times New Roman" w:cs="Times New Roman"/>
          <w:b/>
          <w:sz w:val="20"/>
          <w:szCs w:val="20"/>
        </w:rPr>
        <w:t xml:space="preserve">Отношение </w:t>
      </w:r>
      <w:r w:rsidR="0037447F" w:rsidRPr="005005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 </w:t>
      </w:r>
      <w:r w:rsidR="00626F1B" w:rsidRPr="005005C7">
        <w:rPr>
          <w:rFonts w:ascii="Times New Roman" w:eastAsia="Times New Roman" w:hAnsi="Times New Roman" w:cs="Times New Roman"/>
          <w:b/>
          <w:bCs/>
          <w:sz w:val="20"/>
          <w:szCs w:val="20"/>
        </w:rPr>
        <w:t>МБДОУ</w:t>
      </w:r>
      <w:r w:rsidR="007A37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26F1B" w:rsidRPr="005005C7">
        <w:rPr>
          <w:rFonts w:ascii="Times New Roman" w:eastAsia="Times New Roman" w:hAnsi="Times New Roman" w:cs="Times New Roman"/>
          <w:b/>
          <w:sz w:val="20"/>
          <w:szCs w:val="20"/>
        </w:rPr>
        <w:t>родителей (законных представителей) воспитанников</w:t>
      </w:r>
    </w:p>
    <w:p w:rsidR="00626F1B" w:rsidRPr="005005C7" w:rsidRDefault="00626F1B" w:rsidP="00626F1B">
      <w:pPr>
        <w:pStyle w:val="a4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16.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418"/>
      </w:tblGrid>
      <w:tr w:rsidR="00626F1B" w:rsidRPr="005005C7" w:rsidTr="004925D6">
        <w:trPr>
          <w:trHeight w:hRule="exact" w:val="43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-607" w:firstLine="6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626F1B" w:rsidRPr="005005C7" w:rsidTr="004925D6">
        <w:trPr>
          <w:trHeight w:hRule="exact" w:val="6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12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родителями (законными представителями) воспитанников родительских собраний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МБДОУ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4925D6">
        <w:trPr>
          <w:trHeight w:hRule="exact" w:val="58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120" w:line="240" w:lineRule="auto"/>
              <w:ind w:right="101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2.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Участие родителей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(законных представителей) в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мероприятиях МБДОУ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D0B66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8174FF">
        <w:trPr>
          <w:trHeight w:hRule="exact" w:val="64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D0B66" w:rsidP="004925D6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Процент родителей (законных представителей) воспитанников, высказывающих </w:t>
            </w:r>
            <w:r w:rsidR="00626F1B"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позитивное отношение к МБДОУ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(результаты анкетирования, опросов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2020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D0B66" w:rsidP="004925D6">
            <w:pPr>
              <w:shd w:val="clear" w:color="auto" w:fill="FFFFFF"/>
              <w:spacing w:before="120" w:after="12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. Обращения в вышестоящие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386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6D0B66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626F1B" w:rsidRPr="005005C7" w:rsidRDefault="00626F1B" w:rsidP="00626F1B">
      <w:pPr>
        <w:shd w:val="clear" w:color="auto" w:fill="FFFFFF"/>
        <w:spacing w:after="0"/>
        <w:ind w:firstLine="713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Средний балл по критерию «Отношение к МБДОУ родителей (законных представителей)» в </w:t>
      </w:r>
      <w:r w:rsidR="007A371A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2022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 году </w:t>
      </w:r>
      <w:r w:rsidR="006D0B66"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составил 2,5</w:t>
      </w:r>
      <w:r w:rsidR="007A371A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 балла, как и в 2021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году. «Посещение родителями (законными представителями) воспитанников родительских собраний в МБДОУ» и «участие родителей (законных представителей) в мероприятиях МБДОУ» остается стабильно высоким за последние 3 года.</w:t>
      </w:r>
    </w:p>
    <w:p w:rsidR="00626F1B" w:rsidRPr="005005C7" w:rsidRDefault="00626F1B" w:rsidP="00626F1B">
      <w:pPr>
        <w:shd w:val="clear" w:color="auto" w:fill="FFFFFF"/>
        <w:spacing w:after="0"/>
        <w:ind w:firstLine="713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Этого удалось достичь благодаря ряду мер и мероприятий:</w:t>
      </w:r>
    </w:p>
    <w:p w:rsidR="00626F1B" w:rsidRPr="005005C7" w:rsidRDefault="00626F1B" w:rsidP="00626F1B">
      <w:pPr>
        <w:pStyle w:val="a4"/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pacing w:val="-4"/>
          <w:sz w:val="20"/>
          <w:szCs w:val="20"/>
        </w:rPr>
        <w:t xml:space="preserve">1. 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Повышение качества проводимых в МБДОУ тематических родительских собраний с присутствием членов администрации, медицинских работников, выступлением специалистов (музыкальных руководителей, инструктора по физической культуре, учителей-логопедов), использованием ИКТ-технологий. </w:t>
      </w:r>
    </w:p>
    <w:p w:rsidR="00626F1B" w:rsidRPr="005005C7" w:rsidRDefault="00626F1B" w:rsidP="001C1432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В </w:t>
      </w:r>
      <w:r w:rsidR="006D0B66"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56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% групп МБДОУ посещение родительских собраний остается стабильно высоким за последние 3 года. В </w:t>
      </w:r>
      <w:r w:rsidR="006D0B66"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23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% групп наблюдается устойчивая положительная динамика их посещений, в</w:t>
      </w:r>
      <w:r w:rsidR="006D0B66"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 33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% групп - «плавающая» 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lastRenderedPageBreak/>
        <w:t>динамика. Стабильная отрицательная динамика посещения родительских собраний не выявлено ни в одной из групп.</w:t>
      </w:r>
    </w:p>
    <w:p w:rsidR="00626F1B" w:rsidRPr="005005C7" w:rsidRDefault="00626F1B" w:rsidP="001C1432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pacing w:val="-4"/>
          <w:sz w:val="20"/>
          <w:szCs w:val="20"/>
        </w:rPr>
        <w:t xml:space="preserve">2.  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Привлечение родителей (законных представителей) к активному участию в образовательном процессе и жизни МБДОУ. Традиционными в МБДОУ являются ежегодно проводимые «Недели открытых занятий» для родителей; отчетные занятия по платным образовательным услугам; «Неделя здоровья» с участием родителей (законных представителей)  и т.д. </w:t>
      </w:r>
    </w:p>
    <w:p w:rsidR="00626F1B" w:rsidRPr="005005C7" w:rsidRDefault="00626F1B" w:rsidP="001C1432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В </w:t>
      </w:r>
      <w:r w:rsidR="006D0B66"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62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 xml:space="preserve"> % групп участие родителей (законных представителей) в мероприятиях, проводимых в МБДОУ, остается ста</w:t>
      </w:r>
      <w:r w:rsidR="006D0B66"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бильным за 3 последних года. В 42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% групп наблюдается устойчивая положительная динамика</w:t>
      </w:r>
      <w:r w:rsidR="006D0B66"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; в 20</w:t>
      </w: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% - «плавающая» динамика. Стабильной отрицательной динамики участия родителей в образовательном процессе и жизни ДОУ не выявлено ни на одной из групп.</w:t>
      </w:r>
    </w:p>
    <w:p w:rsidR="00626F1B" w:rsidRPr="005005C7" w:rsidRDefault="00626F1B" w:rsidP="001C143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Все 100% родителей (законных представителей) высказали позитивное отношение к МБДОУ. В ходе проведенного анкетирования родители выделили 10 характеристик МБДОУ, которые им больше всего нравятся: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«Воспитатели» </w:t>
      </w: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(дети их очень любят, заботливые, ответственные, отличные, профессиональные,  активные; энергичные; всегда готовы к походам и экскурсиям, праздникам и мероприятиям, воспитывают детей  с огромным профессионализмом; доброжелательные, профессионалы своего дела, молодые, активные, им все интересно, они хотят работать, прекрасные, замечательно занимаются с детьми, с творческим подходом) </w:t>
      </w:r>
      <w:r w:rsidRPr="005005C7">
        <w:rPr>
          <w:rFonts w:ascii="Times New Roman" w:hAnsi="Times New Roman" w:cs="Times New Roman"/>
          <w:sz w:val="20"/>
          <w:szCs w:val="20"/>
        </w:rPr>
        <w:t xml:space="preserve">– </w:t>
      </w:r>
      <w:r w:rsidRPr="005005C7">
        <w:rPr>
          <w:rFonts w:ascii="Times New Roman" w:hAnsi="Times New Roman" w:cs="Times New Roman"/>
          <w:b/>
          <w:sz w:val="20"/>
          <w:szCs w:val="20"/>
        </w:rPr>
        <w:t>44 ответа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«Педагоги» (доброжелательные, грамотные, дружелюбные, чуткие и профессиональные, занимающие активную позицию, их разносторонность, с желанием проводить интересные мероприятия и даже совместные выезды с родителями и детьми (турслеты), квалифицированные) – </w:t>
      </w:r>
      <w:r w:rsidRPr="005005C7">
        <w:rPr>
          <w:rFonts w:ascii="Times New Roman" w:eastAsia="Calibri" w:hAnsi="Times New Roman" w:cs="Times New Roman"/>
          <w:b/>
          <w:sz w:val="20"/>
          <w:szCs w:val="20"/>
        </w:rPr>
        <w:t xml:space="preserve">18 ответов 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5C7">
        <w:rPr>
          <w:rFonts w:ascii="Times New Roman" w:eastAsia="Calibri" w:hAnsi="Times New Roman" w:cs="Times New Roman"/>
          <w:sz w:val="20"/>
          <w:szCs w:val="20"/>
        </w:rPr>
        <w:t xml:space="preserve">«Отношение к детям» (внимательное, доброе, доброжелательное, чуткое, с любовью, с уважением, небезразличное) – </w:t>
      </w:r>
      <w:r w:rsidRPr="005005C7">
        <w:rPr>
          <w:rFonts w:ascii="Times New Roman" w:eastAsia="Calibri" w:hAnsi="Times New Roman" w:cs="Times New Roman"/>
          <w:b/>
          <w:sz w:val="20"/>
          <w:szCs w:val="20"/>
        </w:rPr>
        <w:t>18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«Мероприятия» (и дети, и педагоги принимают участие в разных конкурсах и занимают призовые места; экскурсии; организация вне сада; организация для детей различных соревнований; совместные выходы детей с воспитателем; много мероприятий; сами ставят сказки для детей; организуют выезды на экскурсии; великолепные утренник</w:t>
      </w:r>
      <w:r w:rsidR="00915B5C" w:rsidRPr="005005C7">
        <w:rPr>
          <w:rFonts w:ascii="Times New Roman" w:hAnsi="Times New Roman" w:cs="Times New Roman"/>
          <w:sz w:val="20"/>
          <w:szCs w:val="20"/>
        </w:rPr>
        <w:t>и</w:t>
      </w:r>
      <w:r w:rsidRPr="005005C7">
        <w:rPr>
          <w:rFonts w:ascii="Times New Roman" w:hAnsi="Times New Roman" w:cs="Times New Roman"/>
          <w:sz w:val="20"/>
          <w:szCs w:val="20"/>
        </w:rPr>
        <w:t xml:space="preserve">;, постоянно проводятся конкурсы, экскурсии, соревнования, выставки, праздники с участием в них детей и родителей) – </w:t>
      </w:r>
      <w:r w:rsidRPr="005005C7">
        <w:rPr>
          <w:rFonts w:ascii="Times New Roman" w:hAnsi="Times New Roman" w:cs="Times New Roman"/>
          <w:b/>
          <w:sz w:val="20"/>
          <w:szCs w:val="20"/>
        </w:rPr>
        <w:t>15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«Питание» (его организация в детском саду, разнообразное, хорошее, качественное, ребенок хвалит кухню и хорошо кушает) – </w:t>
      </w:r>
      <w:r w:rsidRPr="005005C7">
        <w:rPr>
          <w:rFonts w:ascii="Times New Roman" w:hAnsi="Times New Roman" w:cs="Times New Roman"/>
          <w:b/>
          <w:sz w:val="20"/>
          <w:szCs w:val="20"/>
        </w:rPr>
        <w:t>13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«Занятия» (разнообразные и развивающие, в форме игры, конструирование, развитие логического мышления, физическое воспитание) – </w:t>
      </w:r>
      <w:r w:rsidRPr="005005C7">
        <w:rPr>
          <w:rFonts w:ascii="Times New Roman" w:hAnsi="Times New Roman" w:cs="Times New Roman"/>
          <w:b/>
          <w:sz w:val="20"/>
          <w:szCs w:val="20"/>
        </w:rPr>
        <w:t>10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«Материально-техническая база» (техническое оснащение, оборудование музыкального и спортивного зала, материальное и техническое обеспечение сада на высшем уровне, спальни отдельно от игровой комнаты) – </w:t>
      </w:r>
      <w:r w:rsidRPr="005005C7">
        <w:rPr>
          <w:rFonts w:ascii="Times New Roman" w:hAnsi="Times New Roman" w:cs="Times New Roman"/>
          <w:b/>
          <w:sz w:val="20"/>
          <w:szCs w:val="20"/>
        </w:rPr>
        <w:t>9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«Ребенок с желанием, радостью и удовольствием идет в детский сад» (не хочет уходить из детского сада, с радостью и воспринимает детей в группе как единое целое, говорит в саду все родное) – </w:t>
      </w:r>
      <w:r w:rsidRPr="005005C7">
        <w:rPr>
          <w:rFonts w:ascii="Times New Roman" w:hAnsi="Times New Roman" w:cs="Times New Roman"/>
          <w:b/>
          <w:sz w:val="20"/>
          <w:szCs w:val="20"/>
        </w:rPr>
        <w:t>9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«Атмосфера» (благоприятная, всегда доброжелательная, теплая, заботливая) – </w:t>
      </w:r>
      <w:r w:rsidRPr="005005C7">
        <w:rPr>
          <w:rFonts w:ascii="Times New Roman" w:hAnsi="Times New Roman" w:cs="Times New Roman"/>
          <w:b/>
          <w:sz w:val="20"/>
          <w:szCs w:val="20"/>
        </w:rPr>
        <w:t>7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«Платные образовательные услуги (их наличие)» – </w:t>
      </w:r>
      <w:r w:rsidRPr="005005C7">
        <w:rPr>
          <w:rFonts w:ascii="Times New Roman" w:hAnsi="Times New Roman" w:cs="Times New Roman"/>
          <w:b/>
          <w:sz w:val="20"/>
          <w:szCs w:val="20"/>
        </w:rPr>
        <w:t>7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«Коллектив» (профессиональный, во главе с</w:t>
      </w:r>
      <w:r w:rsidR="006D0B66" w:rsidRPr="005005C7">
        <w:rPr>
          <w:rFonts w:ascii="Times New Roman" w:hAnsi="Times New Roman" w:cs="Times New Roman"/>
          <w:sz w:val="20"/>
          <w:szCs w:val="20"/>
        </w:rPr>
        <w:t xml:space="preserve"> заведующим</w:t>
      </w:r>
      <w:r w:rsidRPr="005005C7">
        <w:rPr>
          <w:rFonts w:ascii="Times New Roman" w:hAnsi="Times New Roman" w:cs="Times New Roman"/>
          <w:sz w:val="20"/>
          <w:szCs w:val="20"/>
        </w:rPr>
        <w:t xml:space="preserve">, квалифицированные работники и обслуживающий персонал; дружный, внимательный) – </w:t>
      </w:r>
      <w:r w:rsidRPr="005005C7">
        <w:rPr>
          <w:rFonts w:ascii="Times New Roman" w:hAnsi="Times New Roman" w:cs="Times New Roman"/>
          <w:b/>
          <w:sz w:val="20"/>
          <w:szCs w:val="20"/>
        </w:rPr>
        <w:t>7 ответов</w:t>
      </w:r>
    </w:p>
    <w:p w:rsidR="00626F1B" w:rsidRPr="005005C7" w:rsidRDefault="00626F1B" w:rsidP="001C1432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«Индивидуальный подход» (внимание и учет особенностей каждого ребенка) – </w:t>
      </w:r>
      <w:r w:rsidRPr="005005C7">
        <w:rPr>
          <w:rFonts w:ascii="Times New Roman" w:hAnsi="Times New Roman" w:cs="Times New Roman"/>
          <w:b/>
          <w:sz w:val="20"/>
          <w:szCs w:val="20"/>
        </w:rPr>
        <w:t>7 ответов.</w:t>
      </w:r>
    </w:p>
    <w:p w:rsidR="00626F1B" w:rsidRPr="005005C7" w:rsidRDefault="00626F1B" w:rsidP="001C14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Также родители (законные представители) положительно отметили, что в детском саду:</w:t>
      </w:r>
    </w:p>
    <w:p w:rsidR="00626F1B" w:rsidRPr="005005C7" w:rsidRDefault="00626F1B" w:rsidP="001C1432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«Дисциплина и порядок»;</w:t>
      </w:r>
    </w:p>
    <w:p w:rsidR="00626F1B" w:rsidRPr="005005C7" w:rsidRDefault="00626F1B" w:rsidP="001C1432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«Территория для прогулок» (хорошая, площадки благоустроенные);</w:t>
      </w:r>
    </w:p>
    <w:p w:rsidR="00626F1B" w:rsidRPr="005005C7" w:rsidRDefault="00626F1B" w:rsidP="001C1432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«Образовательная программа» (обширная, большая и развивающая, сильная и интересная);</w:t>
      </w:r>
    </w:p>
    <w:p w:rsidR="00626F1B" w:rsidRPr="005005C7" w:rsidRDefault="00626F1B" w:rsidP="001C1432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«Осмотр медсестры при приеме детей в детский сад (бдительность воспитателей и мед. персонала относительно здоровья)».</w:t>
      </w:r>
    </w:p>
    <w:p w:rsidR="00626F1B" w:rsidRPr="005005C7" w:rsidRDefault="00626F1B" w:rsidP="001C1432">
      <w:pPr>
        <w:pStyle w:val="a4"/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  <w:r w:rsidRPr="005005C7">
        <w:rPr>
          <w:rFonts w:ascii="Times New Roman" w:hAnsi="Times New Roman" w:cs="Times New Roman"/>
          <w:bCs/>
          <w:sz w:val="20"/>
          <w:szCs w:val="20"/>
        </w:rPr>
        <w:t>Родителями (законными представителями) были перечислены и те аспекты, которые с их точки зрения нуждаются в улучшении, а также предложены действия, которые  необходимо для этого предпринимать.</w:t>
      </w:r>
    </w:p>
    <w:p w:rsidR="00626F1B" w:rsidRPr="005005C7" w:rsidRDefault="00626F1B" w:rsidP="001C143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17.</w:t>
      </w:r>
    </w:p>
    <w:p w:rsidR="00626F1B" w:rsidRPr="005005C7" w:rsidRDefault="00626F1B" w:rsidP="001C1432">
      <w:pPr>
        <w:shd w:val="clear" w:color="auto" w:fill="FFFFFF"/>
        <w:spacing w:after="0" w:line="240" w:lineRule="auto"/>
        <w:ind w:hanging="573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z w:val="20"/>
          <w:szCs w:val="20"/>
        </w:rPr>
        <w:t>Аспекты, нуждающиеся в улучшении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626F1B" w:rsidRPr="005005C7" w:rsidTr="008174FF">
        <w:tc>
          <w:tcPr>
            <w:tcW w:w="2802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Сферы улучшения</w:t>
            </w:r>
          </w:p>
        </w:tc>
        <w:tc>
          <w:tcPr>
            <w:tcW w:w="6804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Какие действия для этого </w:t>
            </w:r>
          </w:p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 предпринять?</w:t>
            </w:r>
          </w:p>
        </w:tc>
      </w:tr>
      <w:tr w:rsidR="00626F1B" w:rsidRPr="005005C7" w:rsidTr="008174FF">
        <w:tc>
          <w:tcPr>
            <w:tcW w:w="2802" w:type="dxa"/>
          </w:tcPr>
          <w:p w:rsidR="00626F1B" w:rsidRPr="005005C7" w:rsidRDefault="006D0B66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26F1B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Детские прогулочные площадки – </w:t>
            </w:r>
            <w:r w:rsidR="00626F1B" w:rsidRPr="005005C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 человек</w:t>
            </w:r>
          </w:p>
        </w:tc>
        <w:tc>
          <w:tcPr>
            <w:tcW w:w="6804" w:type="dxa"/>
          </w:tcPr>
          <w:p w:rsidR="00626F1B" w:rsidRPr="005005C7" w:rsidRDefault="00626F1B" w:rsidP="00626F1B">
            <w:pPr>
              <w:numPr>
                <w:ilvl w:val="0"/>
                <w:numId w:val="42"/>
              </w:numPr>
              <w:tabs>
                <w:tab w:val="left" w:pos="296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«Разнообразить территорию».</w:t>
            </w:r>
          </w:p>
          <w:p w:rsidR="00626F1B" w:rsidRPr="005005C7" w:rsidRDefault="00626F1B" w:rsidP="00626F1B">
            <w:pPr>
              <w:numPr>
                <w:ilvl w:val="0"/>
                <w:numId w:val="42"/>
              </w:numPr>
              <w:tabs>
                <w:tab w:val="left" w:pos="296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«Приобрести оборудование».</w:t>
            </w:r>
          </w:p>
          <w:p w:rsidR="00626F1B" w:rsidRPr="005005C7" w:rsidRDefault="00626F1B" w:rsidP="00626F1B">
            <w:pPr>
              <w:numPr>
                <w:ilvl w:val="0"/>
                <w:numId w:val="42"/>
              </w:numPr>
              <w:tabs>
                <w:tab w:val="left" w:pos="296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«Оборудование улучшить».</w:t>
            </w:r>
          </w:p>
          <w:p w:rsidR="00626F1B" w:rsidRPr="005005C7" w:rsidRDefault="00626F1B" w:rsidP="00626F1B">
            <w:pPr>
              <w:numPr>
                <w:ilvl w:val="0"/>
                <w:numId w:val="42"/>
              </w:numPr>
              <w:tabs>
                <w:tab w:val="left" w:pos="296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«На территории, где гуляют дети, больше детского инвентаря».</w:t>
            </w:r>
          </w:p>
          <w:p w:rsidR="00626F1B" w:rsidRPr="005005C7" w:rsidRDefault="00626F1B" w:rsidP="00626F1B">
            <w:pPr>
              <w:numPr>
                <w:ilvl w:val="0"/>
                <w:numId w:val="42"/>
              </w:numPr>
              <w:tabs>
                <w:tab w:val="left" w:pos="296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«Отгородить детскую площадку от стоянки».</w:t>
            </w:r>
          </w:p>
          <w:p w:rsidR="00626F1B" w:rsidRPr="005005C7" w:rsidRDefault="00626F1B" w:rsidP="00626F1B">
            <w:pPr>
              <w:numPr>
                <w:ilvl w:val="0"/>
                <w:numId w:val="42"/>
              </w:numPr>
              <w:tabs>
                <w:tab w:val="left" w:pos="296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«Поставить современные комплексы: горки, лесенки, тренажеры и т.д.»</w:t>
            </w:r>
          </w:p>
        </w:tc>
      </w:tr>
      <w:tr w:rsidR="00626F1B" w:rsidRPr="005005C7" w:rsidTr="008174FF">
        <w:tc>
          <w:tcPr>
            <w:tcW w:w="2802" w:type="dxa"/>
          </w:tcPr>
          <w:p w:rsidR="00626F1B" w:rsidRPr="005005C7" w:rsidRDefault="006D0B66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26F1B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Питание и меню – </w:t>
            </w:r>
            <w:r w:rsidRPr="005005C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626F1B" w:rsidRPr="005005C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человек</w:t>
            </w:r>
            <w:r w:rsidRPr="005005C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626F1B" w:rsidRPr="005005C7" w:rsidRDefault="00626F1B" w:rsidP="00626F1B">
            <w:pPr>
              <w:pStyle w:val="a4"/>
              <w:numPr>
                <w:ilvl w:val="0"/>
                <w:numId w:val="44"/>
              </w:numPr>
              <w:tabs>
                <w:tab w:val="left" w:pos="279"/>
              </w:tabs>
              <w:spacing w:line="240" w:lineRule="auto"/>
              <w:ind w:left="19" w:hanging="1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«Разнообразить».</w:t>
            </w:r>
          </w:p>
          <w:p w:rsidR="00626F1B" w:rsidRPr="005005C7" w:rsidRDefault="00626F1B" w:rsidP="00626F1B">
            <w:pPr>
              <w:pStyle w:val="a4"/>
              <w:numPr>
                <w:ilvl w:val="0"/>
                <w:numId w:val="44"/>
              </w:numPr>
              <w:tabs>
                <w:tab w:val="left" w:pos="279"/>
              </w:tabs>
              <w:spacing w:after="0" w:line="240" w:lineRule="auto"/>
              <w:ind w:left="19" w:hanging="1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«Улучшить качество питания и приготовление еды».</w:t>
            </w:r>
          </w:p>
        </w:tc>
      </w:tr>
      <w:tr w:rsidR="00626F1B" w:rsidRPr="005005C7" w:rsidTr="008174FF">
        <w:tc>
          <w:tcPr>
            <w:tcW w:w="2802" w:type="dxa"/>
          </w:tcPr>
          <w:p w:rsidR="00626F1B" w:rsidRPr="005005C7" w:rsidRDefault="006D0B66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  <w:r w:rsidR="00626F1B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Участие детей в конкурсах – </w:t>
            </w: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626F1B"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6804" w:type="dxa"/>
          </w:tcPr>
          <w:p w:rsidR="00626F1B" w:rsidRPr="005005C7" w:rsidRDefault="00626F1B" w:rsidP="00626F1B">
            <w:pPr>
              <w:numPr>
                <w:ilvl w:val="0"/>
                <w:numId w:val="45"/>
              </w:numPr>
              <w:tabs>
                <w:tab w:val="left" w:pos="247"/>
              </w:tabs>
              <w:spacing w:line="240" w:lineRule="auto"/>
              <w:ind w:left="19" w:hanging="1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«Больше конкурсов среди работ детей».</w:t>
            </w:r>
          </w:p>
          <w:p w:rsidR="00626F1B" w:rsidRPr="005005C7" w:rsidRDefault="00626F1B" w:rsidP="00626F1B">
            <w:pPr>
              <w:numPr>
                <w:ilvl w:val="0"/>
                <w:numId w:val="45"/>
              </w:numPr>
              <w:tabs>
                <w:tab w:val="left" w:pos="247"/>
              </w:tabs>
              <w:spacing w:line="240" w:lineRule="auto"/>
              <w:ind w:left="19" w:hanging="1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«Подготовка детей к городским Олимпиадам (готовить, по возможности, детей к городским Олимпиадам – Турнир Смешариков».</w:t>
            </w:r>
          </w:p>
          <w:p w:rsidR="00626F1B" w:rsidRPr="005005C7" w:rsidRDefault="00626F1B" w:rsidP="00626F1B">
            <w:pPr>
              <w:numPr>
                <w:ilvl w:val="0"/>
                <w:numId w:val="45"/>
              </w:numPr>
              <w:tabs>
                <w:tab w:val="left" w:pos="247"/>
              </w:tabs>
              <w:spacing w:line="240" w:lineRule="auto"/>
              <w:ind w:left="19" w:hanging="1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Calibri" w:hAnsi="Times New Roman" w:cs="Times New Roman"/>
                <w:sz w:val="20"/>
                <w:szCs w:val="20"/>
              </w:rPr>
              <w:t>«Проводить познавательно-речевые конкурсы».</w:t>
            </w:r>
          </w:p>
        </w:tc>
      </w:tr>
    </w:tbl>
    <w:p w:rsidR="00626F1B" w:rsidRPr="005005C7" w:rsidRDefault="00626F1B" w:rsidP="00626F1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626F1B" w:rsidRPr="005005C7" w:rsidRDefault="009711E3" w:rsidP="009711E3">
      <w:pPr>
        <w:pStyle w:val="a4"/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1.1.6. </w:t>
      </w:r>
      <w:r w:rsidR="00626F1B" w:rsidRPr="005005C7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Работа МБДОУ в партнерстве с общественностью, социальными партнерами, другими образовательными организациями</w:t>
      </w:r>
    </w:p>
    <w:p w:rsidR="00626F1B" w:rsidRPr="005005C7" w:rsidRDefault="00626F1B" w:rsidP="00626F1B">
      <w:pPr>
        <w:pStyle w:val="a4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18.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1134"/>
      </w:tblGrid>
      <w:tr w:rsidR="00626F1B" w:rsidRPr="005005C7" w:rsidTr="004925D6">
        <w:trPr>
          <w:trHeight w:hRule="exact" w:val="43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</w:tr>
      <w:tr w:rsidR="00626F1B" w:rsidRPr="005005C7" w:rsidTr="004925D6">
        <w:trPr>
          <w:trHeight w:hRule="exact" w:val="529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Участие МБДОУ в выставках,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конкурсах, проектах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D0B66" w:rsidP="0049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left="72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8174FF">
        <w:trPr>
          <w:trHeight w:hRule="exact" w:val="878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2. Профессиональная активность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МБДОУ:</w:t>
            </w:r>
          </w:p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работа в режиме федеральной инновационной площадки</w:t>
            </w:r>
          </w:p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8174FF" w:rsidP="004925D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D0B66" w:rsidP="004925D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F1B" w:rsidRPr="005005C7" w:rsidTr="004925D6">
        <w:trPr>
          <w:trHeight w:hRule="exact" w:val="561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3. Система информирования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сообщества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4925D6">
        <w:trPr>
          <w:trHeight w:hRule="exact" w:val="55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Отзывы СМИ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за последние 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D0B66" w:rsidP="004925D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4925D6">
        <w:trPr>
          <w:trHeight w:hRule="exact" w:val="55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редний балл: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6D0B66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626F1B" w:rsidRPr="005005C7" w:rsidRDefault="00626F1B" w:rsidP="00626F1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26F1B" w:rsidRPr="005005C7" w:rsidRDefault="00626F1B" w:rsidP="00626F1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Средний балл по критерию «Работа МБДОУ в партнерстве с общественностью, социальными партнерами, другими образо</w:t>
      </w:r>
      <w:r w:rsidR="006D0B66" w:rsidRPr="005005C7">
        <w:rPr>
          <w:rFonts w:ascii="Times New Roman" w:hAnsi="Times New Roman" w:cs="Times New Roman"/>
          <w:sz w:val="20"/>
          <w:szCs w:val="20"/>
        </w:rPr>
        <w:t>в</w:t>
      </w:r>
      <w:r w:rsidR="00915B5C" w:rsidRPr="005005C7">
        <w:rPr>
          <w:rFonts w:ascii="Times New Roman" w:hAnsi="Times New Roman" w:cs="Times New Roman"/>
          <w:sz w:val="20"/>
          <w:szCs w:val="20"/>
        </w:rPr>
        <w:t>ательными орга</w:t>
      </w:r>
      <w:r w:rsidR="001C1432">
        <w:rPr>
          <w:rFonts w:ascii="Times New Roman" w:hAnsi="Times New Roman" w:cs="Times New Roman"/>
          <w:sz w:val="20"/>
          <w:szCs w:val="20"/>
        </w:rPr>
        <w:t>низациями» за 2022</w:t>
      </w:r>
      <w:r w:rsidR="006D0B66" w:rsidRPr="005005C7">
        <w:rPr>
          <w:rFonts w:ascii="Times New Roman" w:hAnsi="Times New Roman" w:cs="Times New Roman"/>
          <w:sz w:val="20"/>
          <w:szCs w:val="20"/>
        </w:rPr>
        <w:t xml:space="preserve"> год составил 2,0</w:t>
      </w:r>
      <w:r w:rsidR="001C1432">
        <w:rPr>
          <w:rFonts w:ascii="Times New Roman" w:hAnsi="Times New Roman" w:cs="Times New Roman"/>
          <w:sz w:val="20"/>
          <w:szCs w:val="20"/>
        </w:rPr>
        <w:t xml:space="preserve"> балла, как и в 2021</w:t>
      </w:r>
      <w:r w:rsidR="006D0B66" w:rsidRPr="005005C7">
        <w:rPr>
          <w:rFonts w:ascii="Times New Roman" w:hAnsi="Times New Roman" w:cs="Times New Roman"/>
          <w:sz w:val="20"/>
          <w:szCs w:val="20"/>
        </w:rPr>
        <w:t xml:space="preserve"> году.</w:t>
      </w:r>
    </w:p>
    <w:p w:rsidR="00626F1B" w:rsidRPr="005005C7" w:rsidRDefault="00626F1B" w:rsidP="00626F1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Сильные стороны работы МБДОУ в этом направлении представлены в </w:t>
      </w:r>
      <w:r w:rsidRPr="005005C7">
        <w:rPr>
          <w:rFonts w:ascii="Times New Roman" w:hAnsi="Times New Roman" w:cs="Times New Roman"/>
          <w:i/>
          <w:sz w:val="20"/>
          <w:szCs w:val="20"/>
        </w:rPr>
        <w:t>таблице 19.</w:t>
      </w:r>
    </w:p>
    <w:p w:rsidR="00626F1B" w:rsidRPr="005005C7" w:rsidRDefault="00626F1B" w:rsidP="00626F1B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19.</w:t>
      </w:r>
    </w:p>
    <w:p w:rsidR="00626F1B" w:rsidRPr="005005C7" w:rsidRDefault="00626F1B" w:rsidP="00626F1B">
      <w:pPr>
        <w:shd w:val="clear" w:color="auto" w:fill="FFFFFF"/>
        <w:spacing w:before="120" w:after="120" w:line="240" w:lineRule="auto"/>
        <w:ind w:left="465" w:hanging="10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Сильные характеристики работы МБДОУ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626F1B" w:rsidRPr="005005C7" w:rsidTr="008174FF">
        <w:tc>
          <w:tcPr>
            <w:tcW w:w="3085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Наиболее сильные характеристики</w:t>
            </w:r>
          </w:p>
        </w:tc>
        <w:tc>
          <w:tcPr>
            <w:tcW w:w="6237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Факторы, повлиявшие на результат</w:t>
            </w:r>
          </w:p>
        </w:tc>
      </w:tr>
      <w:tr w:rsidR="00626F1B" w:rsidRPr="005005C7" w:rsidTr="008174FF">
        <w:tc>
          <w:tcPr>
            <w:tcW w:w="3085" w:type="dxa"/>
          </w:tcPr>
          <w:p w:rsidR="00626F1B" w:rsidRPr="005005C7" w:rsidRDefault="00915B5C" w:rsidP="004925D6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26F1B"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26F1B"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Профессиональная активность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МБДОУ:</w:t>
            </w:r>
          </w:p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A737A5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737A5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. С 2018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 МБДОУ вошло в состав участников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пилотного </w:t>
            </w:r>
            <w:r w:rsidR="00A737A5" w:rsidRPr="005005C7">
              <w:rPr>
                <w:rFonts w:ascii="Times New Roman" w:hAnsi="Times New Roman" w:cs="Times New Roman"/>
                <w:sz w:val="20"/>
                <w:szCs w:val="20"/>
              </w:rPr>
              <w:t>проекта «Мозаичный парк» издательства «Русское слово».</w:t>
            </w:r>
          </w:p>
          <w:p w:rsidR="00626F1B" w:rsidRPr="005005C7" w:rsidRDefault="000F3F5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2. Участие в городских, региональных, всероссийских и международных конференциях и семинарах</w:t>
            </w:r>
          </w:p>
        </w:tc>
      </w:tr>
      <w:tr w:rsidR="00626F1B" w:rsidRPr="005005C7" w:rsidTr="008174FF">
        <w:tc>
          <w:tcPr>
            <w:tcW w:w="3085" w:type="dxa"/>
          </w:tcPr>
          <w:p w:rsidR="00626F1B" w:rsidRPr="005005C7" w:rsidRDefault="00915B5C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26F1B"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26F1B" w:rsidRPr="005005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Система информирования </w:t>
            </w:r>
            <w:r w:rsidR="00626F1B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сообщества</w:t>
            </w:r>
          </w:p>
        </w:tc>
        <w:tc>
          <w:tcPr>
            <w:tcW w:w="6237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Система информирования в МБДОУ работает в штатном режиме и включает в себя:</w:t>
            </w:r>
          </w:p>
          <w:p w:rsidR="00626F1B" w:rsidRPr="005005C7" w:rsidRDefault="00626F1B" w:rsidP="004925D6">
            <w:pPr>
              <w:pStyle w:val="a4"/>
              <w:numPr>
                <w:ilvl w:val="0"/>
                <w:numId w:val="4"/>
              </w:numPr>
              <w:tabs>
                <w:tab w:val="left" w:pos="318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сайт МБДОУ, на котором размещены основные нормативные документы МБДОУ, сведения о сотрудниках, отчеты и т.д. В разделе «Новости» регулярно обновляется информация. Тем самым посетители сайта имеют возможность познакомиться со всеми событиями, происходящими в МБДОУ</w:t>
            </w:r>
          </w:p>
          <w:p w:rsidR="00626F1B" w:rsidRPr="005005C7" w:rsidRDefault="00A737A5" w:rsidP="004925D6">
            <w:pPr>
              <w:pStyle w:val="a4"/>
              <w:numPr>
                <w:ilvl w:val="0"/>
                <w:numId w:val="4"/>
              </w:numPr>
              <w:tabs>
                <w:tab w:val="left" w:pos="318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на стендах МБДОУ и в группах размеще</w:t>
            </w:r>
            <w:r w:rsidR="00626F1B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ны основные документы, нормирующие деятельность МБДОУ – Устав, Лицензия, документы по платным образовательным услугам и т.д. Все эти документы доступны для родителей;</w:t>
            </w:r>
          </w:p>
          <w:p w:rsidR="00626F1B" w:rsidRPr="005005C7" w:rsidRDefault="00626F1B" w:rsidP="004925D6">
            <w:pPr>
              <w:pStyle w:val="a4"/>
              <w:numPr>
                <w:ilvl w:val="0"/>
                <w:numId w:val="4"/>
              </w:numPr>
              <w:tabs>
                <w:tab w:val="left" w:pos="318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в практику работы МБДОУ вошло персональное информирование родителей о результатах и достижениях детей во время родительских собраний, консультаций, индивидуальных бесед с педагогами</w:t>
            </w:r>
            <w:r w:rsidR="00A737A5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26F1B" w:rsidRPr="005005C7" w:rsidTr="008174FF">
        <w:tc>
          <w:tcPr>
            <w:tcW w:w="3085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Отзывы СМИ </w:t>
            </w:r>
          </w:p>
        </w:tc>
        <w:tc>
          <w:tcPr>
            <w:tcW w:w="6237" w:type="dxa"/>
          </w:tcPr>
          <w:p w:rsidR="00626F1B" w:rsidRPr="005005C7" w:rsidRDefault="00626F1B" w:rsidP="00A73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В местных изданиях есть публикации позитивного характера непосредственно о МБДОУ</w:t>
            </w:r>
            <w:r w:rsidR="000F3F5B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626F1B" w:rsidRPr="005005C7" w:rsidRDefault="00626F1B" w:rsidP="00626F1B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26F1B" w:rsidRPr="005005C7" w:rsidRDefault="00626F1B" w:rsidP="00626F1B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20.</w:t>
      </w:r>
    </w:p>
    <w:p w:rsidR="00626F1B" w:rsidRPr="005005C7" w:rsidRDefault="00626F1B" w:rsidP="00626F1B">
      <w:pPr>
        <w:shd w:val="clear" w:color="auto" w:fill="FFFFFF"/>
        <w:spacing w:before="120" w:line="240" w:lineRule="auto"/>
        <w:ind w:left="79" w:right="108" w:hanging="646"/>
        <w:jc w:val="center"/>
        <w:rPr>
          <w:rFonts w:ascii="Times New Roman" w:eastAsia="Times New Roman" w:hAnsi="Times New Roman" w:cs="Times New Roman"/>
          <w:b/>
          <w:iCs/>
          <w:spacing w:val="-4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pacing w:val="-4"/>
          <w:sz w:val="20"/>
          <w:szCs w:val="20"/>
        </w:rPr>
        <w:t>Сферы, нуждающиеся в улучшении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7011"/>
      </w:tblGrid>
      <w:tr w:rsidR="00626F1B" w:rsidRPr="005005C7" w:rsidTr="00AE22FD">
        <w:trPr>
          <w:jc w:val="center"/>
        </w:trPr>
        <w:tc>
          <w:tcPr>
            <w:tcW w:w="2363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Сферы улучшения</w:t>
            </w:r>
          </w:p>
        </w:tc>
        <w:tc>
          <w:tcPr>
            <w:tcW w:w="7011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Какие действия для этого</w:t>
            </w:r>
          </w:p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 предпринять?</w:t>
            </w:r>
          </w:p>
        </w:tc>
      </w:tr>
      <w:tr w:rsidR="00626F1B" w:rsidRPr="005005C7" w:rsidTr="00AE22FD">
        <w:trPr>
          <w:jc w:val="center"/>
        </w:trPr>
        <w:tc>
          <w:tcPr>
            <w:tcW w:w="2363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Отзывы СМИ</w:t>
            </w:r>
          </w:p>
        </w:tc>
        <w:tc>
          <w:tcPr>
            <w:tcW w:w="7011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Для улучшения имиджа МБДОУ, повышения его рейтинга в микрорайоне, активизировать работу со СМИ, предоставлять информацию для публикаций, </w:t>
            </w: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заметок, сюжетов, чаще давать интервью, характеризующие позитивную деятельность МБДОУ</w:t>
            </w:r>
          </w:p>
        </w:tc>
      </w:tr>
    </w:tbl>
    <w:p w:rsidR="00626F1B" w:rsidRPr="005005C7" w:rsidRDefault="00626F1B" w:rsidP="00626F1B">
      <w:pPr>
        <w:shd w:val="clear" w:color="auto" w:fill="FFFFFF"/>
        <w:spacing w:after="0" w:line="360" w:lineRule="auto"/>
        <w:ind w:left="475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</w:p>
    <w:p w:rsidR="00626F1B" w:rsidRPr="005005C7" w:rsidRDefault="009711E3" w:rsidP="00971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1.1.7. </w:t>
      </w:r>
      <w:r w:rsidR="00626F1B" w:rsidRPr="005005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Эффективность управления МБДОУ</w:t>
      </w:r>
    </w:p>
    <w:p w:rsidR="00626F1B" w:rsidRPr="005005C7" w:rsidRDefault="00626F1B" w:rsidP="00626F1B">
      <w:pPr>
        <w:pStyle w:val="a4"/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21.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1276"/>
      </w:tblGrid>
      <w:tr w:rsidR="00626F1B" w:rsidRPr="005005C7" w:rsidTr="00AE22FD">
        <w:trPr>
          <w:trHeight w:hRule="exact" w:val="52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626F1B" w:rsidRPr="005005C7" w:rsidTr="001C1432">
        <w:trPr>
          <w:trHeight w:hRule="exact" w:val="55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деятельности МБДОУ требованиям законодательства в сфере образования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(отсутствие предписаний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надзорных органов, объективных жалоб) - за предыдущий го</w:t>
            </w:r>
            <w:r w:rsidR="00AE22FD"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1C1432">
            <w:pPr>
              <w:shd w:val="clear" w:color="auto" w:fill="FFFFFF"/>
              <w:tabs>
                <w:tab w:val="left" w:pos="534"/>
                <w:tab w:val="center" w:pos="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AE22FD">
        <w:trPr>
          <w:trHeight w:hRule="exact" w:val="54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Функционирование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государственно-общественного управления в МБДОУ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AE22FD">
        <w:trPr>
          <w:trHeight w:hRule="exact" w:val="57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социокультурных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проектов (музей, театр,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научное общество,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социальные проекты)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AE22FD">
        <w:trPr>
          <w:trHeight w:hRule="exact" w:val="97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психолого-педагогической поддержки семьи и повышения компетентности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родителей (законных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представителей) в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вопросах развития и образования, охраны и укрепления здоровья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AE22FD">
        <w:trPr>
          <w:trHeight w:hRule="exact" w:val="56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5.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Участие в процедурах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независимой оценки качества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0F3F5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1C1432">
        <w:trPr>
          <w:trHeight w:hRule="exact" w:val="63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результатов внутренней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системы оценки качества образования результатам независимой системы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оценки качества работы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F1B" w:rsidRPr="005005C7" w:rsidTr="001C1432">
        <w:trPr>
          <w:trHeight w:hRule="exact" w:val="167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7. Наличие:</w:t>
            </w:r>
          </w:p>
          <w:p w:rsidR="00626F1B" w:rsidRPr="005005C7" w:rsidRDefault="00626F1B" w:rsidP="001C1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развития МБДОУ,</w:t>
            </w:r>
          </w:p>
          <w:p w:rsidR="00626F1B" w:rsidRPr="005005C7" w:rsidRDefault="00626F1B" w:rsidP="001C1432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программы МБДОУ,</w:t>
            </w:r>
          </w:p>
          <w:p w:rsidR="00626F1B" w:rsidRPr="005005C7" w:rsidRDefault="00626F1B" w:rsidP="001C1432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программы работы с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одаренными детьми,</w:t>
            </w:r>
          </w:p>
          <w:p w:rsidR="00626F1B" w:rsidRPr="005005C7" w:rsidRDefault="00626F1B" w:rsidP="001C1432">
            <w:pPr>
              <w:shd w:val="clear" w:color="auto" w:fill="FFFFFF"/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по сохранению и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укреплению здоровья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</w:t>
            </w:r>
          </w:p>
          <w:p w:rsidR="00626F1B" w:rsidRPr="005005C7" w:rsidRDefault="00626F1B" w:rsidP="001C1432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ab/>
              <w:t>программы по коррекции развития ребёнка;</w:t>
            </w:r>
          </w:p>
          <w:p w:rsidR="00626F1B" w:rsidRPr="005005C7" w:rsidRDefault="00626F1B" w:rsidP="001C1432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 работы  с </w:t>
            </w:r>
            <w:r w:rsidRPr="005005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детьми    из    социально-неблагополучных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1C1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1C1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</w:tr>
      <w:tr w:rsidR="00626F1B" w:rsidRPr="005005C7" w:rsidTr="00AE22FD">
        <w:trPr>
          <w:trHeight w:hRule="exact" w:val="53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8.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Регулярность и частота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использования результатов управленческого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мониторинга реализации разработанных программ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в МБДОУ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F1B" w:rsidRPr="005005C7" w:rsidTr="00AE22FD">
        <w:trPr>
          <w:trHeight w:hRule="exact" w:val="54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Средний балл: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1C1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0F3F5B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626F1B" w:rsidRPr="005005C7" w:rsidRDefault="00626F1B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Средний балл по данном</w:t>
      </w:r>
      <w:r w:rsidR="001C1432">
        <w:rPr>
          <w:rFonts w:ascii="Times New Roman" w:hAnsi="Times New Roman" w:cs="Times New Roman"/>
          <w:sz w:val="20"/>
          <w:szCs w:val="20"/>
        </w:rPr>
        <w:t>у критерию в 2022</w:t>
      </w:r>
      <w:r w:rsidRPr="005005C7">
        <w:rPr>
          <w:rFonts w:ascii="Times New Roman" w:hAnsi="Times New Roman" w:cs="Times New Roman"/>
          <w:sz w:val="20"/>
          <w:szCs w:val="20"/>
        </w:rPr>
        <w:t xml:space="preserve"> году </w:t>
      </w:r>
      <w:r w:rsidR="000F3F5B" w:rsidRPr="005005C7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составил 2,3</w:t>
      </w:r>
      <w:r w:rsidR="001C1432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 балла¸ так же  как   в 2021</w:t>
      </w:r>
      <w:r w:rsidR="00915B5C" w:rsidRPr="005005C7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, 2020</w:t>
      </w:r>
      <w:r w:rsidRPr="005005C7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  годах, следовательно, управление МБДОУ, по-прежнему, можно считать достаточно эффективным. На это повлияли следующие факторы:</w:t>
      </w:r>
    </w:p>
    <w:p w:rsidR="00626F1B" w:rsidRPr="005005C7" w:rsidRDefault="00626F1B" w:rsidP="00626F1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05C7">
        <w:rPr>
          <w:rFonts w:ascii="Times New Roman" w:hAnsi="Times New Roman" w:cs="Times New Roman"/>
          <w:bCs/>
          <w:sz w:val="20"/>
          <w:szCs w:val="20"/>
        </w:rPr>
        <w:t>1.</w:t>
      </w:r>
      <w:r w:rsidR="001C1432">
        <w:rPr>
          <w:rFonts w:ascii="Times New Roman" w:hAnsi="Times New Roman" w:cs="Times New Roman"/>
          <w:bCs/>
          <w:sz w:val="20"/>
          <w:szCs w:val="20"/>
        </w:rPr>
        <w:t>За 2021-2022</w:t>
      </w:r>
      <w:r w:rsidR="00915B5C" w:rsidRPr="005005C7">
        <w:rPr>
          <w:rFonts w:ascii="Times New Roman" w:hAnsi="Times New Roman" w:cs="Times New Roman"/>
          <w:bCs/>
          <w:sz w:val="20"/>
          <w:szCs w:val="20"/>
        </w:rPr>
        <w:t xml:space="preserve"> учебный</w:t>
      </w:r>
      <w:r w:rsidRPr="005005C7">
        <w:rPr>
          <w:rFonts w:ascii="Times New Roman" w:hAnsi="Times New Roman" w:cs="Times New Roman"/>
          <w:bCs/>
          <w:sz w:val="20"/>
          <w:szCs w:val="20"/>
        </w:rPr>
        <w:t xml:space="preserve"> год нет предписаний надзорных органов.</w:t>
      </w:r>
    </w:p>
    <w:p w:rsidR="00626F1B" w:rsidRPr="005005C7" w:rsidRDefault="00626F1B" w:rsidP="00626F1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005C7">
        <w:rPr>
          <w:rFonts w:ascii="Times New Roman" w:hAnsi="Times New Roman" w:cs="Times New Roman"/>
          <w:bCs/>
          <w:sz w:val="20"/>
          <w:szCs w:val="20"/>
        </w:rPr>
        <w:t xml:space="preserve">2.В МБДОУ работают органы общественного управления – Управляющий совет, </w:t>
      </w:r>
      <w:r w:rsidRPr="005005C7">
        <w:rPr>
          <w:rFonts w:ascii="Times New Roman" w:hAnsi="Times New Roman" w:cs="Times New Roman"/>
          <w:sz w:val="20"/>
          <w:szCs w:val="20"/>
          <w:shd w:val="clear" w:color="auto" w:fill="FFFFFF"/>
        </w:rPr>
        <w:t>общее собрание работников Учреждения, педагогический совет.</w:t>
      </w:r>
    </w:p>
    <w:p w:rsidR="00626F1B" w:rsidRPr="005005C7" w:rsidRDefault="00626F1B" w:rsidP="00626F1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05C7">
        <w:rPr>
          <w:rFonts w:ascii="Times New Roman" w:hAnsi="Times New Roman" w:cs="Times New Roman"/>
          <w:bCs/>
          <w:sz w:val="20"/>
          <w:szCs w:val="20"/>
        </w:rPr>
        <w:t>3.</w:t>
      </w:r>
      <w:r w:rsidR="000F3F5B" w:rsidRPr="005005C7">
        <w:rPr>
          <w:rFonts w:ascii="Times New Roman" w:hAnsi="Times New Roman" w:cs="Times New Roman"/>
          <w:bCs/>
          <w:sz w:val="20"/>
          <w:szCs w:val="20"/>
        </w:rPr>
        <w:t>В 98</w:t>
      </w:r>
      <w:r w:rsidRPr="005005C7">
        <w:rPr>
          <w:rFonts w:ascii="Times New Roman" w:hAnsi="Times New Roman" w:cs="Times New Roman"/>
          <w:bCs/>
          <w:sz w:val="20"/>
          <w:szCs w:val="20"/>
        </w:rPr>
        <w:t>% групп МБДОУ реализуются совместные проекты (дети, педагоги, родители): мини-музеи, физкультурно-оздоровительные и т.д.</w:t>
      </w:r>
    </w:p>
    <w:p w:rsidR="00626F1B" w:rsidRPr="005005C7" w:rsidRDefault="00626F1B" w:rsidP="00626F1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05C7">
        <w:rPr>
          <w:rFonts w:ascii="Times New Roman" w:hAnsi="Times New Roman" w:cs="Times New Roman"/>
          <w:bCs/>
          <w:sz w:val="20"/>
          <w:szCs w:val="20"/>
        </w:rPr>
        <w:t>4.Для обеспечения социально-педагогической поддержки семьи и повышения компетентности родителей в вопросах развития, образования, охраны и укрепления здоровья детей 1 раз в квартал на всех возрастных группах проводятся тематические родительские собрания в активной форме (презентации, мастер-классы, круглые столы, педагогические лектории и т.д.).</w:t>
      </w:r>
    </w:p>
    <w:p w:rsidR="000F3F5B" w:rsidRPr="005005C7" w:rsidRDefault="000F3F5B" w:rsidP="00626F1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05C7">
        <w:rPr>
          <w:rFonts w:ascii="Times New Roman" w:hAnsi="Times New Roman" w:cs="Times New Roman"/>
          <w:bCs/>
          <w:sz w:val="20"/>
          <w:szCs w:val="20"/>
        </w:rPr>
        <w:t>5</w:t>
      </w:r>
      <w:r w:rsidR="00626F1B" w:rsidRPr="005005C7">
        <w:rPr>
          <w:rFonts w:ascii="Times New Roman" w:hAnsi="Times New Roman" w:cs="Times New Roman"/>
          <w:bCs/>
          <w:sz w:val="20"/>
          <w:szCs w:val="20"/>
        </w:rPr>
        <w:t>. Результаты внутренней системы оценки качества образования в целом соответствуют результатам незав</w:t>
      </w:r>
      <w:r w:rsidR="00915B5C" w:rsidRPr="005005C7">
        <w:rPr>
          <w:rFonts w:ascii="Times New Roman" w:hAnsi="Times New Roman" w:cs="Times New Roman"/>
          <w:bCs/>
          <w:sz w:val="20"/>
          <w:szCs w:val="20"/>
        </w:rPr>
        <w:t>исимой оценки качества работы МБ</w:t>
      </w:r>
      <w:r w:rsidR="00626F1B" w:rsidRPr="005005C7">
        <w:rPr>
          <w:rFonts w:ascii="Times New Roman" w:hAnsi="Times New Roman" w:cs="Times New Roman"/>
          <w:bCs/>
          <w:sz w:val="20"/>
          <w:szCs w:val="20"/>
        </w:rPr>
        <w:t xml:space="preserve">ДОУ. Наблюдается положительная динамика по большинству показателей. </w:t>
      </w:r>
    </w:p>
    <w:p w:rsidR="00626F1B" w:rsidRPr="005005C7" w:rsidRDefault="000F3F5B" w:rsidP="00626F1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 w:rsidRPr="005005C7">
        <w:rPr>
          <w:rFonts w:ascii="Times New Roman" w:hAnsi="Times New Roman" w:cs="Times New Roman"/>
          <w:bCs/>
          <w:sz w:val="20"/>
          <w:szCs w:val="20"/>
        </w:rPr>
        <w:t>6</w:t>
      </w:r>
      <w:r w:rsidR="00626F1B" w:rsidRPr="005005C7">
        <w:rPr>
          <w:rFonts w:ascii="Times New Roman" w:hAnsi="Times New Roman" w:cs="Times New Roman"/>
          <w:bCs/>
          <w:sz w:val="20"/>
          <w:szCs w:val="20"/>
        </w:rPr>
        <w:t>.В МБДОУ разработаны и  успешно реализуются на практике Программа развития, Образовательная программа, программа по сохранению и укреплению здоровья д</w:t>
      </w:r>
      <w:r w:rsidR="00915B5C" w:rsidRPr="005005C7">
        <w:rPr>
          <w:rFonts w:ascii="Times New Roman" w:hAnsi="Times New Roman" w:cs="Times New Roman"/>
          <w:bCs/>
          <w:sz w:val="20"/>
          <w:szCs w:val="20"/>
        </w:rPr>
        <w:t>етей «Здоровье</w:t>
      </w:r>
      <w:r w:rsidR="00626F1B" w:rsidRPr="005005C7">
        <w:rPr>
          <w:rFonts w:ascii="Times New Roman" w:hAnsi="Times New Roman" w:cs="Times New Roman"/>
          <w:bCs/>
          <w:sz w:val="20"/>
          <w:szCs w:val="20"/>
        </w:rPr>
        <w:t>»; Адаптированная образовательная программа дошкольного образования</w:t>
      </w:r>
      <w:r w:rsidR="001C1432">
        <w:rPr>
          <w:rFonts w:ascii="Times New Roman" w:hAnsi="Times New Roman" w:cs="Times New Roman"/>
          <w:bCs/>
          <w:sz w:val="20"/>
          <w:szCs w:val="20"/>
        </w:rPr>
        <w:t>, Программа воспитания</w:t>
      </w:r>
      <w:r w:rsidR="00626F1B" w:rsidRPr="005005C7">
        <w:rPr>
          <w:rFonts w:ascii="Times New Roman" w:hAnsi="Times New Roman" w:cs="Times New Roman"/>
          <w:bCs/>
          <w:sz w:val="20"/>
          <w:szCs w:val="20"/>
        </w:rPr>
        <w:t>.</w:t>
      </w:r>
    </w:p>
    <w:p w:rsidR="00626F1B" w:rsidRPr="005005C7" w:rsidRDefault="00626F1B" w:rsidP="00626F1B">
      <w:pPr>
        <w:spacing w:after="0" w:line="240" w:lineRule="auto"/>
        <w:ind w:left="72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22.</w:t>
      </w:r>
    </w:p>
    <w:p w:rsidR="00626F1B" w:rsidRPr="005005C7" w:rsidRDefault="00626F1B" w:rsidP="00626F1B">
      <w:pPr>
        <w:shd w:val="clear" w:color="auto" w:fill="FFFFFF"/>
        <w:spacing w:before="120" w:after="0" w:line="240" w:lineRule="auto"/>
        <w:ind w:left="51" w:hanging="61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iCs/>
          <w:sz w:val="20"/>
          <w:szCs w:val="20"/>
        </w:rPr>
        <w:t>Направления менеджмента, нуждающиеся в улучшении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4890"/>
      </w:tblGrid>
      <w:tr w:rsidR="00626F1B" w:rsidRPr="005005C7" w:rsidTr="00AE22FD">
        <w:trPr>
          <w:jc w:val="center"/>
        </w:trPr>
        <w:tc>
          <w:tcPr>
            <w:tcW w:w="4396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Сферы улучшения</w:t>
            </w:r>
          </w:p>
        </w:tc>
        <w:tc>
          <w:tcPr>
            <w:tcW w:w="4890" w:type="dxa"/>
            <w:vAlign w:val="center"/>
          </w:tcPr>
          <w:p w:rsidR="00626F1B" w:rsidRPr="005005C7" w:rsidRDefault="00626F1B" w:rsidP="0049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Какие действия для этого </w:t>
            </w: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0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необходимо предпринять?</w:t>
            </w:r>
          </w:p>
        </w:tc>
      </w:tr>
      <w:tr w:rsidR="00626F1B" w:rsidRPr="005005C7" w:rsidTr="00AE22FD">
        <w:trPr>
          <w:jc w:val="center"/>
        </w:trPr>
        <w:tc>
          <w:tcPr>
            <w:tcW w:w="4396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Функционирование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государственно-общественного управления в МБДОУ</w:t>
            </w:r>
          </w:p>
        </w:tc>
        <w:tc>
          <w:tcPr>
            <w:tcW w:w="489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Предпринять меры для того, что Управляющий совет МБДОУ работал регулярно и самостоятельно.</w:t>
            </w:r>
          </w:p>
        </w:tc>
      </w:tr>
      <w:tr w:rsidR="00626F1B" w:rsidRPr="005005C7" w:rsidTr="00AE22FD">
        <w:trPr>
          <w:jc w:val="center"/>
        </w:trPr>
        <w:tc>
          <w:tcPr>
            <w:tcW w:w="4396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социокультурных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проектов</w:t>
            </w:r>
          </w:p>
        </w:tc>
        <w:tc>
          <w:tcPr>
            <w:tcW w:w="489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Продолжить работу по внедрению проектного </w:t>
            </w:r>
            <w:r w:rsidR="00915B5C"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метода в практику работы МБДОУ.</w:t>
            </w:r>
          </w:p>
        </w:tc>
      </w:tr>
      <w:tr w:rsidR="00626F1B" w:rsidRPr="005005C7" w:rsidTr="00AE22FD">
        <w:trPr>
          <w:jc w:val="center"/>
        </w:trPr>
        <w:tc>
          <w:tcPr>
            <w:tcW w:w="4396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Регулярность и частота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использования результатов управленческого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мониторинга реализации разработанных программ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в МБДОУ</w:t>
            </w:r>
          </w:p>
        </w:tc>
        <w:tc>
          <w:tcPr>
            <w:tcW w:w="4890" w:type="dxa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sz w:val="20"/>
                <w:szCs w:val="20"/>
              </w:rPr>
              <w:t>1. Регулярно составлять отчеты по результатам реализации программ мониторинга</w:t>
            </w:r>
          </w:p>
        </w:tc>
      </w:tr>
    </w:tbl>
    <w:p w:rsidR="00626F1B" w:rsidRPr="005005C7" w:rsidRDefault="00626F1B" w:rsidP="009711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</w:pPr>
    </w:p>
    <w:p w:rsidR="00626F1B" w:rsidRPr="005005C7" w:rsidRDefault="009711E3" w:rsidP="009711E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1.1.8.</w:t>
      </w:r>
      <w:r w:rsidR="00626F1B" w:rsidRPr="005005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Эффективность МБДОУ</w:t>
      </w:r>
    </w:p>
    <w:p w:rsidR="00626F1B" w:rsidRPr="005005C7" w:rsidRDefault="00626F1B" w:rsidP="00626F1B">
      <w:pPr>
        <w:spacing w:after="0" w:line="240" w:lineRule="auto"/>
        <w:ind w:left="72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i/>
          <w:sz w:val="20"/>
          <w:szCs w:val="20"/>
        </w:rPr>
        <w:t>Таблица 23.</w:t>
      </w:r>
    </w:p>
    <w:p w:rsidR="00626F1B" w:rsidRPr="005005C7" w:rsidRDefault="00626F1B" w:rsidP="00626F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ТАБЛИЦА БАЛЛОВ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1323"/>
        <w:gridCol w:w="1323"/>
        <w:gridCol w:w="1323"/>
      </w:tblGrid>
      <w:tr w:rsidR="00626F1B" w:rsidRPr="005005C7" w:rsidTr="004925D6">
        <w:trPr>
          <w:trHeight w:hRule="exact" w:val="50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F1B" w:rsidRPr="005005C7" w:rsidTr="004925D6">
        <w:trPr>
          <w:trHeight w:hRule="exact" w:val="35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0F3F5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C143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0F3F5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C143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0F3F5B" w:rsidP="004925D6">
            <w:pPr>
              <w:shd w:val="clear" w:color="auto" w:fill="FFFFFF"/>
              <w:spacing w:after="0" w:line="240" w:lineRule="auto"/>
              <w:ind w:left="42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C1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6F1B" w:rsidRPr="005005C7" w:rsidTr="004925D6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Эффективность образовательного процесса и его организация в МБДОУ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26F1B" w:rsidRPr="005005C7" w:rsidTr="004925D6">
        <w:trPr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Обеспечение безопасности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воспитанников в МБДОУ и </w:t>
            </w:r>
            <w:r w:rsidRPr="005005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присмотра и ухода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626F1B" w:rsidRPr="005005C7" w:rsidTr="004925D6">
        <w:trPr>
          <w:trHeight w:hRule="exact"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pStyle w:val="a4"/>
              <w:shd w:val="clear" w:color="auto" w:fill="FFFFFF"/>
              <w:spacing w:after="0" w:line="240" w:lineRule="auto"/>
              <w:ind w:left="0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Соответствие условий реализации Основной образовательной </w:t>
            </w:r>
            <w:r w:rsidRPr="005005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программы  МБДОУ  ФГОС  дошкольного  образования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626F1B" w:rsidRPr="005005C7" w:rsidTr="004925D6">
        <w:trPr>
          <w:trHeight w:hRule="exact"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pStyle w:val="a4"/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00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рофессиональный уровень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626F1B" w:rsidRPr="005005C7" w:rsidTr="004925D6">
        <w:trPr>
          <w:trHeight w:hRule="exact" w:val="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 </w:t>
            </w:r>
            <w:r w:rsidRPr="00500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 МБДОУ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родителей (законных представителей) воспитанников</w:t>
            </w:r>
          </w:p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626F1B" w:rsidRPr="005005C7" w:rsidTr="004925D6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МБДОУ в партнерстве с общественностью, социальными партнерами, другими образовательными организациями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626F1B" w:rsidRPr="005005C7" w:rsidTr="004925D6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Эффективность управления МБДОУ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26F1B" w:rsidRPr="005005C7" w:rsidTr="004925D6">
        <w:trPr>
          <w:trHeight w:hRule="exact" w:val="543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балл: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F1B" w:rsidRPr="005005C7" w:rsidRDefault="00626F1B" w:rsidP="00492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</w:tbl>
    <w:p w:rsidR="00626F1B" w:rsidRPr="005005C7" w:rsidRDefault="00626F1B" w:rsidP="00626F1B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6F1B" w:rsidRPr="005005C7" w:rsidRDefault="00626F1B" w:rsidP="00626F1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626F1B" w:rsidRPr="005005C7" w:rsidRDefault="001C1432" w:rsidP="00626F1B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Работу МБДОУ в 2021 – 2022</w:t>
      </w:r>
      <w:r w:rsidR="00915B5C" w:rsidRPr="005005C7">
        <w:rPr>
          <w:rFonts w:ascii="Times New Roman" w:hAnsi="Times New Roman" w:cs="Times New Roman"/>
          <w:sz w:val="20"/>
          <w:szCs w:val="20"/>
        </w:rPr>
        <w:t xml:space="preserve"> учебном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 году была достаточно </w:t>
      </w:r>
      <w:r w:rsidR="00626F1B" w:rsidRPr="005005C7">
        <w:rPr>
          <w:rFonts w:ascii="Times New Roman" w:hAnsi="Times New Roman" w:cs="Times New Roman"/>
          <w:i/>
          <w:sz w:val="20"/>
          <w:szCs w:val="20"/>
        </w:rPr>
        <w:t>эффективной.</w:t>
      </w:r>
    </w:p>
    <w:p w:rsidR="00626F1B" w:rsidRPr="005005C7" w:rsidRDefault="00626F1B" w:rsidP="00626F1B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В течение трех лет наблюдаются стабильные показатели эффективности работы МБДОУ (средняя оценка эффективности составляла 2,2 балла).</w:t>
      </w:r>
    </w:p>
    <w:p w:rsidR="00626F1B" w:rsidRPr="005005C7" w:rsidRDefault="00626F1B" w:rsidP="00626F1B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Положительная динамика выявлена по показателю эффективности </w:t>
      </w:r>
      <w:r w:rsidRPr="005005C7">
        <w:rPr>
          <w:rFonts w:ascii="Times New Roman" w:eastAsia="Times New Roman" w:hAnsi="Times New Roman" w:cs="Times New Roman"/>
          <w:i/>
          <w:sz w:val="20"/>
          <w:szCs w:val="20"/>
        </w:rPr>
        <w:t>«Профессиональный уровень педагогов».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 Показатели улучшились на 0,1 балла по сравнению с 2</w:t>
      </w:r>
      <w:r w:rsidR="001C1432">
        <w:rPr>
          <w:rFonts w:ascii="Times New Roman" w:eastAsia="Times New Roman" w:hAnsi="Times New Roman" w:cs="Times New Roman"/>
          <w:sz w:val="20"/>
          <w:szCs w:val="20"/>
        </w:rPr>
        <w:t>021</w:t>
      </w:r>
      <w:r w:rsidRPr="005005C7">
        <w:rPr>
          <w:rFonts w:ascii="Times New Roman" w:eastAsia="Times New Roman" w:hAnsi="Times New Roman" w:cs="Times New Roman"/>
          <w:sz w:val="20"/>
          <w:szCs w:val="20"/>
        </w:rPr>
        <w:t xml:space="preserve"> годом.</w:t>
      </w:r>
    </w:p>
    <w:p w:rsidR="00626F1B" w:rsidRPr="005005C7" w:rsidRDefault="00626F1B" w:rsidP="00626F1B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Наиболее </w:t>
      </w:r>
      <w:r w:rsidRPr="005005C7">
        <w:rPr>
          <w:rFonts w:ascii="Times New Roman" w:hAnsi="Times New Roman" w:cs="Times New Roman"/>
          <w:i/>
          <w:sz w:val="20"/>
          <w:szCs w:val="20"/>
        </w:rPr>
        <w:t>сильные стороны</w:t>
      </w:r>
      <w:r w:rsidRPr="005005C7">
        <w:rPr>
          <w:rFonts w:ascii="Times New Roman" w:hAnsi="Times New Roman" w:cs="Times New Roman"/>
          <w:sz w:val="20"/>
          <w:szCs w:val="20"/>
        </w:rPr>
        <w:t xml:space="preserve"> работы МБДОУ:</w:t>
      </w:r>
    </w:p>
    <w:p w:rsidR="00626F1B" w:rsidRPr="005005C7" w:rsidRDefault="00626F1B" w:rsidP="00626F1B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Cs/>
          <w:i/>
          <w:sz w:val="20"/>
          <w:szCs w:val="20"/>
        </w:rPr>
        <w:t>работа МБДОУ в партнерстве с общественностью, социальными партнерами, другими образовательными организациями</w:t>
      </w:r>
      <w:r w:rsidRPr="005005C7">
        <w:rPr>
          <w:rFonts w:ascii="Times New Roman" w:eastAsia="Times New Roman" w:hAnsi="Times New Roman" w:cs="Times New Roman"/>
          <w:bCs/>
          <w:sz w:val="20"/>
          <w:szCs w:val="20"/>
        </w:rPr>
        <w:t xml:space="preserve"> (2,8 балла);</w:t>
      </w:r>
    </w:p>
    <w:p w:rsidR="00626F1B" w:rsidRPr="005005C7" w:rsidRDefault="00626F1B" w:rsidP="00626F1B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Cs/>
          <w:i/>
          <w:spacing w:val="-5"/>
          <w:sz w:val="20"/>
          <w:szCs w:val="20"/>
        </w:rPr>
        <w:t>обеспечение безопасности</w:t>
      </w:r>
      <w:r w:rsidRPr="005005C7">
        <w:rPr>
          <w:rFonts w:ascii="Times New Roman" w:eastAsia="Times New Roman" w:hAnsi="Times New Roman" w:cs="Times New Roman"/>
          <w:i/>
          <w:sz w:val="20"/>
          <w:szCs w:val="20"/>
        </w:rPr>
        <w:t xml:space="preserve"> воспитанников в МБДОУ и </w:t>
      </w:r>
      <w:r w:rsidRPr="005005C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присмотра и ухода за ними</w:t>
      </w:r>
      <w:r w:rsidRPr="005005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(2,7 балла);</w:t>
      </w:r>
    </w:p>
    <w:p w:rsidR="00626F1B" w:rsidRPr="005005C7" w:rsidRDefault="00626F1B" w:rsidP="00626F1B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5005C7">
        <w:rPr>
          <w:rFonts w:ascii="Times New Roman" w:eastAsia="Times New Roman" w:hAnsi="Times New Roman" w:cs="Times New Roman"/>
          <w:bCs/>
          <w:i/>
          <w:spacing w:val="-5"/>
          <w:sz w:val="20"/>
          <w:szCs w:val="20"/>
        </w:rPr>
        <w:t xml:space="preserve"> отношение к МБДОУ родителей (законных представителей) воспитанников </w:t>
      </w:r>
      <w:r w:rsidRPr="005005C7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>(2,6 балла).</w:t>
      </w:r>
    </w:p>
    <w:p w:rsidR="00626F1B" w:rsidRPr="005005C7" w:rsidRDefault="001C1432" w:rsidP="00626F1B">
      <w:pPr>
        <w:pStyle w:val="a4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2022-2023</w:t>
      </w:r>
      <w:r w:rsidR="00915B5C" w:rsidRPr="005005C7">
        <w:rPr>
          <w:rFonts w:ascii="Times New Roman" w:hAnsi="Times New Roman" w:cs="Times New Roman"/>
          <w:sz w:val="20"/>
          <w:szCs w:val="20"/>
        </w:rPr>
        <w:t xml:space="preserve"> учебном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 году </w:t>
      </w:r>
      <w:r w:rsidR="00626F1B" w:rsidRPr="005005C7">
        <w:rPr>
          <w:rFonts w:ascii="Times New Roman" w:hAnsi="Times New Roman" w:cs="Times New Roman"/>
          <w:i/>
          <w:sz w:val="20"/>
          <w:szCs w:val="20"/>
        </w:rPr>
        <w:t>основными приоритетами</w:t>
      </w:r>
      <w:r w:rsidR="00626F1B" w:rsidRPr="005005C7">
        <w:rPr>
          <w:rFonts w:ascii="Times New Roman" w:hAnsi="Times New Roman" w:cs="Times New Roman"/>
          <w:sz w:val="20"/>
          <w:szCs w:val="20"/>
        </w:rPr>
        <w:t xml:space="preserve"> в работе следует считать:</w:t>
      </w:r>
    </w:p>
    <w:p w:rsidR="00626F1B" w:rsidRPr="005005C7" w:rsidRDefault="00626F1B" w:rsidP="00626F1B">
      <w:pPr>
        <w:pStyle w:val="a4"/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 повышение дальнейшее профессионального уровня педагогов, учитывая, что в МБДОУ достаточно низкий процент педагогов, имеющих высшее педагогическое образование;</w:t>
      </w:r>
    </w:p>
    <w:p w:rsidR="00626F1B" w:rsidRPr="005005C7" w:rsidRDefault="00626F1B" w:rsidP="00626F1B">
      <w:pPr>
        <w:pStyle w:val="a4"/>
        <w:numPr>
          <w:ilvl w:val="0"/>
          <w:numId w:val="2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 дальнейшее повышение эффективности образовательного процесса путем использования современных образовательных технологий.</w:t>
      </w:r>
    </w:p>
    <w:p w:rsidR="00BB644D" w:rsidRDefault="00BB644D" w:rsidP="00E7520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8546D8" w:rsidRDefault="008546D8" w:rsidP="00E7520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8546D8" w:rsidRDefault="008546D8" w:rsidP="00E7520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8546D8" w:rsidRDefault="008546D8" w:rsidP="00E7520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8546D8" w:rsidRPr="005005C7" w:rsidRDefault="008546D8" w:rsidP="00E7520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</w:p>
    <w:p w:rsidR="00265557" w:rsidRPr="005005C7" w:rsidRDefault="00265557" w:rsidP="00265557">
      <w:pPr>
        <w:shd w:val="clear" w:color="auto" w:fill="FFFFFF"/>
        <w:spacing w:after="0"/>
        <w:ind w:lef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1.2. Годовые зада</w:t>
      </w:r>
      <w:r w:rsidR="000F3F5B" w:rsidRPr="005005C7">
        <w:rPr>
          <w:rFonts w:ascii="Times New Roman" w:hAnsi="Times New Roman" w:cs="Times New Roman"/>
          <w:b/>
          <w:sz w:val="20"/>
          <w:szCs w:val="20"/>
        </w:rPr>
        <w:t>ч</w:t>
      </w:r>
      <w:r w:rsidR="001C1432">
        <w:rPr>
          <w:rFonts w:ascii="Times New Roman" w:hAnsi="Times New Roman" w:cs="Times New Roman"/>
          <w:b/>
          <w:sz w:val="20"/>
          <w:szCs w:val="20"/>
        </w:rPr>
        <w:t>и образовательной работы на 2022-2023</w:t>
      </w:r>
      <w:r w:rsidRPr="005005C7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77840" w:rsidRPr="005005C7" w:rsidRDefault="00777840" w:rsidP="007778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Исходя из всего вышесказанного и результатов анкетировани</w:t>
      </w:r>
      <w:r w:rsidR="00265557" w:rsidRPr="005005C7">
        <w:rPr>
          <w:rFonts w:ascii="Times New Roman" w:hAnsi="Times New Roman" w:cs="Times New Roman"/>
          <w:sz w:val="20"/>
          <w:szCs w:val="20"/>
        </w:rPr>
        <w:t>я</w:t>
      </w:r>
      <w:r w:rsidR="001C1432">
        <w:rPr>
          <w:rFonts w:ascii="Times New Roman" w:hAnsi="Times New Roman" w:cs="Times New Roman"/>
          <w:sz w:val="20"/>
          <w:szCs w:val="20"/>
        </w:rPr>
        <w:t>, в 2022-2023</w:t>
      </w:r>
      <w:r w:rsidRPr="005005C7">
        <w:rPr>
          <w:rFonts w:ascii="Times New Roman" w:hAnsi="Times New Roman" w:cs="Times New Roman"/>
          <w:sz w:val="20"/>
          <w:szCs w:val="20"/>
        </w:rPr>
        <w:t xml:space="preserve"> учебном году перед коллективом поставлены </w:t>
      </w:r>
      <w:r w:rsidRPr="005005C7">
        <w:rPr>
          <w:rFonts w:ascii="Times New Roman" w:hAnsi="Times New Roman" w:cs="Times New Roman"/>
          <w:b/>
          <w:sz w:val="20"/>
          <w:szCs w:val="20"/>
        </w:rPr>
        <w:t>следующие задачи:</w:t>
      </w:r>
    </w:p>
    <w:p w:rsidR="001C1432" w:rsidRPr="001C1432" w:rsidRDefault="001C1432" w:rsidP="001C14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432">
        <w:rPr>
          <w:rFonts w:ascii="Times New Roman" w:hAnsi="Times New Roman" w:cs="Times New Roman"/>
          <w:sz w:val="20"/>
          <w:szCs w:val="20"/>
        </w:rPr>
        <w:t>1. Развивать речевую активность у дошкольников средствами устной речи в различных формах и видах детской деятельности.</w:t>
      </w:r>
    </w:p>
    <w:p w:rsidR="001C1432" w:rsidRPr="001C1432" w:rsidRDefault="001C1432" w:rsidP="001C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432">
        <w:rPr>
          <w:rFonts w:ascii="Times New Roman" w:hAnsi="Times New Roman" w:cs="Times New Roman"/>
          <w:sz w:val="20"/>
          <w:szCs w:val="20"/>
        </w:rPr>
        <w:t>2. Формировать позитивную социализацию детей раннего и дошкольного возраста средствами ПМК «Мозаичный парк»</w:t>
      </w:r>
    </w:p>
    <w:p w:rsidR="001C1432" w:rsidRPr="001C1432" w:rsidRDefault="001C1432" w:rsidP="001C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432">
        <w:rPr>
          <w:rFonts w:ascii="Times New Roman" w:hAnsi="Times New Roman" w:cs="Times New Roman"/>
          <w:sz w:val="20"/>
          <w:szCs w:val="20"/>
        </w:rPr>
        <w:t>3. Систематизировать работу, направленную на обеспечение физического и психического здоровья личности дошкольника, его потребности в двигательной активности, формирование привычки к здоровому образу жизни.</w:t>
      </w:r>
    </w:p>
    <w:p w:rsidR="001C1432" w:rsidRPr="003D71F1" w:rsidRDefault="001C1432" w:rsidP="001C1432">
      <w:pPr>
        <w:jc w:val="both"/>
        <w:rPr>
          <w:rFonts w:eastAsia="TimesNewRomanPS-BoldMT-Identity"/>
          <w:bCs/>
          <w:sz w:val="20"/>
          <w:szCs w:val="20"/>
        </w:rPr>
      </w:pPr>
    </w:p>
    <w:p w:rsidR="005D644F" w:rsidRPr="005005C7" w:rsidRDefault="005D644F" w:rsidP="007778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664C" w:rsidRPr="005005C7" w:rsidRDefault="002C664C" w:rsidP="008616FA">
      <w:pPr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sectPr w:rsidR="002C664C" w:rsidRPr="005005C7" w:rsidSect="00D23C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644F" w:rsidRPr="005005C7" w:rsidRDefault="005D644F" w:rsidP="00176739">
      <w:pPr>
        <w:pStyle w:val="a4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СОДЕРЖАТЕЛЬНЫЙ РАЗДЕЛ</w:t>
      </w:r>
    </w:p>
    <w:p w:rsidR="003A5448" w:rsidRPr="005005C7" w:rsidRDefault="003A5448" w:rsidP="003A5448">
      <w:pPr>
        <w:pStyle w:val="a4"/>
        <w:shd w:val="clear" w:color="auto" w:fill="FFFFFF"/>
        <w:spacing w:after="0"/>
        <w:ind w:left="1287"/>
        <w:rPr>
          <w:rFonts w:ascii="Times New Roman" w:hAnsi="Times New Roman" w:cs="Times New Roman"/>
          <w:b/>
          <w:sz w:val="20"/>
          <w:szCs w:val="20"/>
        </w:rPr>
      </w:pPr>
    </w:p>
    <w:p w:rsidR="00845486" w:rsidRPr="005005C7" w:rsidRDefault="00BA2D73" w:rsidP="007C4DA9">
      <w:pPr>
        <w:pStyle w:val="a4"/>
        <w:numPr>
          <w:ilvl w:val="1"/>
          <w:numId w:val="7"/>
        </w:numPr>
        <w:shd w:val="clear" w:color="auto" w:fill="FFFFFF"/>
        <w:spacing w:after="0"/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Образовательная работа</w:t>
      </w:r>
      <w:r w:rsidR="0036199F" w:rsidRPr="005005C7">
        <w:rPr>
          <w:rFonts w:ascii="Times New Roman" w:hAnsi="Times New Roman" w:cs="Times New Roman"/>
          <w:b/>
          <w:sz w:val="20"/>
          <w:szCs w:val="20"/>
        </w:rPr>
        <w:t xml:space="preserve"> с детьми</w:t>
      </w:r>
    </w:p>
    <w:p w:rsidR="00645A64" w:rsidRPr="005005C7" w:rsidRDefault="00845486" w:rsidP="007C4DA9">
      <w:pPr>
        <w:pStyle w:val="a4"/>
        <w:numPr>
          <w:ilvl w:val="2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Календарно-тематический пл</w:t>
      </w:r>
      <w:r w:rsidR="000F5EBE" w:rsidRPr="005005C7">
        <w:rPr>
          <w:rFonts w:ascii="Times New Roman" w:hAnsi="Times New Roman" w:cs="Times New Roman"/>
          <w:b/>
          <w:sz w:val="20"/>
          <w:szCs w:val="20"/>
        </w:rPr>
        <w:t>а</w:t>
      </w:r>
      <w:r w:rsidR="001C1432">
        <w:rPr>
          <w:rFonts w:ascii="Times New Roman" w:hAnsi="Times New Roman" w:cs="Times New Roman"/>
          <w:b/>
          <w:sz w:val="20"/>
          <w:szCs w:val="20"/>
        </w:rPr>
        <w:t>н образовательной работы на 2022-2023</w:t>
      </w:r>
      <w:r w:rsidRPr="005005C7">
        <w:rPr>
          <w:rFonts w:ascii="Times New Roman" w:hAnsi="Times New Roman" w:cs="Times New Roman"/>
          <w:b/>
          <w:sz w:val="20"/>
          <w:szCs w:val="20"/>
        </w:rPr>
        <w:t xml:space="preserve"> учебный год </w:t>
      </w:r>
      <w:r w:rsidR="00645A64" w:rsidRPr="005005C7">
        <w:rPr>
          <w:rFonts w:ascii="Times New Roman" w:hAnsi="Times New Roman" w:cs="Times New Roman"/>
          <w:b/>
          <w:i/>
          <w:sz w:val="20"/>
          <w:szCs w:val="20"/>
        </w:rPr>
        <w:t>(Приложение 1</w:t>
      </w:r>
      <w:r w:rsidRPr="005005C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645A64" w:rsidRPr="005005C7" w:rsidRDefault="00645A64" w:rsidP="007C4DA9">
      <w:pPr>
        <w:pStyle w:val="a4"/>
        <w:numPr>
          <w:ilvl w:val="2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Программа организации летней оздоровительной рабо</w:t>
      </w:r>
      <w:r w:rsidR="000F5EBE" w:rsidRPr="005005C7">
        <w:rPr>
          <w:rFonts w:ascii="Times New Roman" w:hAnsi="Times New Roman" w:cs="Times New Roman"/>
          <w:b/>
          <w:sz w:val="20"/>
          <w:szCs w:val="20"/>
        </w:rPr>
        <w:t>ты «Лето – это маленькая жизнь!</w:t>
      </w:r>
      <w:r w:rsidRPr="005005C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5005C7">
        <w:rPr>
          <w:rFonts w:ascii="Times New Roman" w:hAnsi="Times New Roman" w:cs="Times New Roman"/>
          <w:b/>
          <w:i/>
          <w:sz w:val="20"/>
          <w:szCs w:val="20"/>
        </w:rPr>
        <w:t>(Приложение 2)</w:t>
      </w:r>
    </w:p>
    <w:p w:rsidR="00C30AA0" w:rsidRPr="005005C7" w:rsidRDefault="00C30AA0" w:rsidP="007C4D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2.2. Повышение квалификации и профессионального мастерства</w:t>
      </w:r>
      <w:r w:rsidR="00427484" w:rsidRPr="005005C7">
        <w:rPr>
          <w:rFonts w:ascii="Times New Roman" w:hAnsi="Times New Roman" w:cs="Times New Roman"/>
          <w:b/>
          <w:sz w:val="20"/>
          <w:szCs w:val="20"/>
        </w:rPr>
        <w:t xml:space="preserve"> педагогов</w:t>
      </w:r>
    </w:p>
    <w:p w:rsidR="00C30AA0" w:rsidRPr="005005C7" w:rsidRDefault="00C30AA0" w:rsidP="007C4DA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 xml:space="preserve">2.2.1. Перспективный план повышения квалификации педагогических работников </w:t>
      </w:r>
      <w:r w:rsidRPr="005005C7">
        <w:rPr>
          <w:rFonts w:ascii="Times New Roman" w:hAnsi="Times New Roman" w:cs="Times New Roman"/>
          <w:b/>
          <w:i/>
          <w:sz w:val="20"/>
          <w:szCs w:val="20"/>
        </w:rPr>
        <w:t>(Приложение 3)</w:t>
      </w:r>
    </w:p>
    <w:p w:rsidR="00C30AA0" w:rsidRPr="005005C7" w:rsidRDefault="00C30AA0" w:rsidP="007C4DA9">
      <w:pPr>
        <w:tabs>
          <w:tab w:val="left" w:pos="7339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2.2.2. Г</w:t>
      </w:r>
      <w:r w:rsidR="00D62F7E" w:rsidRPr="005005C7">
        <w:rPr>
          <w:rFonts w:ascii="Times New Roman" w:hAnsi="Times New Roman" w:cs="Times New Roman"/>
          <w:b/>
          <w:sz w:val="20"/>
          <w:szCs w:val="20"/>
        </w:rPr>
        <w:t xml:space="preserve">рафик аттестации педагогических работников </w:t>
      </w:r>
      <w:r w:rsidR="001C1432">
        <w:rPr>
          <w:rFonts w:ascii="Times New Roman" w:hAnsi="Times New Roman" w:cs="Times New Roman"/>
          <w:b/>
          <w:sz w:val="20"/>
          <w:szCs w:val="20"/>
        </w:rPr>
        <w:t>на 2022-2023</w:t>
      </w:r>
      <w:r w:rsidRPr="005005C7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1C14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2F7E" w:rsidRPr="005005C7">
        <w:rPr>
          <w:rFonts w:ascii="Times New Roman" w:hAnsi="Times New Roman" w:cs="Times New Roman"/>
          <w:b/>
          <w:i/>
          <w:sz w:val="20"/>
          <w:szCs w:val="20"/>
        </w:rPr>
        <w:t>(Приложение 4)</w:t>
      </w:r>
    </w:p>
    <w:p w:rsidR="00427484" w:rsidRPr="005005C7" w:rsidRDefault="00427484" w:rsidP="007C4DA9">
      <w:pPr>
        <w:tabs>
          <w:tab w:val="left" w:pos="7339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62764" w:rsidRPr="005005C7" w:rsidRDefault="00962764" w:rsidP="007C4DA9">
      <w:pPr>
        <w:tabs>
          <w:tab w:val="left" w:pos="7339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2.2.3. План работы по повышению квалификации и профессионального мастерства</w:t>
      </w:r>
      <w:r w:rsidR="00EF275D" w:rsidRPr="005005C7">
        <w:rPr>
          <w:rFonts w:ascii="Times New Roman" w:hAnsi="Times New Roman" w:cs="Times New Roman"/>
          <w:b/>
          <w:sz w:val="20"/>
          <w:szCs w:val="20"/>
        </w:rPr>
        <w:t xml:space="preserve"> педагогических работников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4624"/>
        <w:gridCol w:w="1276"/>
        <w:gridCol w:w="1843"/>
        <w:gridCol w:w="1472"/>
      </w:tblGrid>
      <w:tr w:rsidR="00A93BE5" w:rsidRPr="005005C7" w:rsidTr="00AE22FD">
        <w:tc>
          <w:tcPr>
            <w:tcW w:w="587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24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1843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72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A93BE5" w:rsidRPr="005005C7" w:rsidTr="00AE22FD">
        <w:trPr>
          <w:trHeight w:val="920"/>
        </w:trPr>
        <w:tc>
          <w:tcPr>
            <w:tcW w:w="587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24" w:type="dxa"/>
          </w:tcPr>
          <w:p w:rsidR="00A93BE5" w:rsidRPr="005005C7" w:rsidRDefault="00A93BE5" w:rsidP="00224C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педагогам в выборе тем по самообразованию</w:t>
            </w:r>
          </w:p>
        </w:tc>
        <w:tc>
          <w:tcPr>
            <w:tcW w:w="1276" w:type="dxa"/>
          </w:tcPr>
          <w:p w:rsidR="00A93BE5" w:rsidRPr="005005C7" w:rsidRDefault="00A93BE5" w:rsidP="00A93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1843" w:type="dxa"/>
          </w:tcPr>
          <w:p w:rsidR="00A93BE5" w:rsidRPr="005005C7" w:rsidRDefault="000F5EBE" w:rsidP="007C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72" w:type="dxa"/>
          </w:tcPr>
          <w:p w:rsidR="00A93BE5" w:rsidRPr="005005C7" w:rsidRDefault="00A93BE5" w:rsidP="00F92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E22FD">
        <w:tc>
          <w:tcPr>
            <w:tcW w:w="587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624" w:type="dxa"/>
          </w:tcPr>
          <w:p w:rsidR="00A93BE5" w:rsidRPr="005005C7" w:rsidRDefault="00A93BE5" w:rsidP="009E7B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Составление заявок на повышение к</w:t>
            </w:r>
            <w:r w:rsidR="009E7BE2" w:rsidRPr="005005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C1432">
              <w:rPr>
                <w:rFonts w:ascii="Times New Roman" w:hAnsi="Times New Roman" w:cs="Times New Roman"/>
                <w:sz w:val="20"/>
                <w:szCs w:val="20"/>
              </w:rPr>
              <w:t>алификации педагогов ДОУ на 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г. в АУ «Институт развития образования Ивановской области»</w:t>
            </w:r>
          </w:p>
        </w:tc>
        <w:tc>
          <w:tcPr>
            <w:tcW w:w="1276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A93BE5" w:rsidRPr="005005C7" w:rsidRDefault="000F5EBE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72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E22FD">
        <w:tc>
          <w:tcPr>
            <w:tcW w:w="587" w:type="dxa"/>
          </w:tcPr>
          <w:p w:rsidR="00A93BE5" w:rsidRPr="005005C7" w:rsidRDefault="00A93BE5" w:rsidP="0096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624" w:type="dxa"/>
          </w:tcPr>
          <w:p w:rsidR="00A93BE5" w:rsidRPr="005005C7" w:rsidRDefault="00A93BE5" w:rsidP="00A323D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Составление заявок на повышение квалификации педагогов ДОУ в межкурсовой пе</w:t>
            </w:r>
            <w:r w:rsidR="001C1432">
              <w:rPr>
                <w:rFonts w:ascii="Times New Roman" w:hAnsi="Times New Roman" w:cs="Times New Roman"/>
                <w:sz w:val="20"/>
                <w:szCs w:val="20"/>
              </w:rPr>
              <w:t>риод на 2022 – 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в МБУ «Методический центр в системе образования»:</w:t>
            </w:r>
          </w:p>
          <w:p w:rsidR="00A93BE5" w:rsidRPr="005005C7" w:rsidRDefault="00A93BE5" w:rsidP="00A32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участие в работе МОП;</w:t>
            </w:r>
          </w:p>
          <w:p w:rsidR="00A93BE5" w:rsidRPr="005005C7" w:rsidRDefault="00A93BE5" w:rsidP="00A9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посещение семинаров</w:t>
            </w:r>
          </w:p>
        </w:tc>
        <w:tc>
          <w:tcPr>
            <w:tcW w:w="1276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A93BE5" w:rsidRPr="005005C7" w:rsidRDefault="000F5EBE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72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E22FD">
        <w:tc>
          <w:tcPr>
            <w:tcW w:w="587" w:type="dxa"/>
          </w:tcPr>
          <w:p w:rsidR="00A93BE5" w:rsidRPr="005005C7" w:rsidRDefault="00A93BE5" w:rsidP="0096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24" w:type="dxa"/>
          </w:tcPr>
          <w:p w:rsidR="00A93BE5" w:rsidRPr="005005C7" w:rsidRDefault="00A93BE5" w:rsidP="00224C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в подготовке материалов к аттестации, анализ подготовки аттестационных дел педагогов, формирование электронного портфолио педагогов</w:t>
            </w:r>
          </w:p>
        </w:tc>
        <w:tc>
          <w:tcPr>
            <w:tcW w:w="1276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A93BE5" w:rsidRPr="005005C7" w:rsidRDefault="000F5EBE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72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E22FD">
        <w:trPr>
          <w:trHeight w:val="272"/>
        </w:trPr>
        <w:tc>
          <w:tcPr>
            <w:tcW w:w="587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24" w:type="dxa"/>
          </w:tcPr>
          <w:p w:rsidR="00A93BE5" w:rsidRPr="005005C7" w:rsidRDefault="00A93BE5" w:rsidP="00224C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Подготовка воспитателей к прохождению квалификационных испытаний</w:t>
            </w:r>
          </w:p>
        </w:tc>
        <w:tc>
          <w:tcPr>
            <w:tcW w:w="1276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843" w:type="dxa"/>
          </w:tcPr>
          <w:p w:rsidR="00A93BE5" w:rsidRPr="005005C7" w:rsidRDefault="000F5EBE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72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E22FD">
        <w:trPr>
          <w:trHeight w:val="591"/>
        </w:trPr>
        <w:tc>
          <w:tcPr>
            <w:tcW w:w="587" w:type="dxa"/>
          </w:tcPr>
          <w:p w:rsidR="00A93BE5" w:rsidRPr="005005C7" w:rsidRDefault="00A93BE5" w:rsidP="00F92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24" w:type="dxa"/>
          </w:tcPr>
          <w:p w:rsidR="00A93BE5" w:rsidRPr="005005C7" w:rsidRDefault="00A93BE5" w:rsidP="00224C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Анализ работы педагогов по темам самообразования</w:t>
            </w:r>
          </w:p>
        </w:tc>
        <w:tc>
          <w:tcPr>
            <w:tcW w:w="1276" w:type="dxa"/>
          </w:tcPr>
          <w:p w:rsidR="00A93BE5" w:rsidRPr="005005C7" w:rsidRDefault="00A93BE5" w:rsidP="00224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843" w:type="dxa"/>
          </w:tcPr>
          <w:p w:rsidR="00A93BE5" w:rsidRPr="005005C7" w:rsidRDefault="000F5EBE" w:rsidP="0022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72" w:type="dxa"/>
          </w:tcPr>
          <w:p w:rsidR="00A93BE5" w:rsidRPr="005005C7" w:rsidRDefault="00A93BE5" w:rsidP="00A3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764" w:rsidRPr="005005C7" w:rsidRDefault="00962764" w:rsidP="00D62F7E">
      <w:pPr>
        <w:tabs>
          <w:tab w:val="left" w:pos="7339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3BE5" w:rsidRPr="005005C7" w:rsidRDefault="006C128E" w:rsidP="00AE22FD">
      <w:pPr>
        <w:pStyle w:val="a4"/>
        <w:tabs>
          <w:tab w:val="left" w:pos="7339"/>
        </w:tabs>
        <w:spacing w:after="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 xml:space="preserve">2.3. </w:t>
      </w:r>
      <w:r w:rsidR="00D62F7E" w:rsidRPr="005005C7">
        <w:rPr>
          <w:rFonts w:ascii="Times New Roman" w:hAnsi="Times New Roman" w:cs="Times New Roman"/>
          <w:b/>
          <w:sz w:val="20"/>
          <w:szCs w:val="20"/>
        </w:rPr>
        <w:t>Организационно-педагогическая работа</w:t>
      </w:r>
    </w:p>
    <w:p w:rsidR="006209EF" w:rsidRPr="005005C7" w:rsidRDefault="006209EF" w:rsidP="006C128E">
      <w:pPr>
        <w:pStyle w:val="a4"/>
        <w:tabs>
          <w:tab w:val="left" w:pos="7339"/>
        </w:tabs>
        <w:spacing w:after="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2.3.1. Тематика педагогических советов</w:t>
      </w:r>
    </w:p>
    <w:tbl>
      <w:tblPr>
        <w:tblStyle w:val="a3"/>
        <w:tblW w:w="0" w:type="auto"/>
        <w:tblLook w:val="04A0"/>
      </w:tblPr>
      <w:tblGrid>
        <w:gridCol w:w="506"/>
        <w:gridCol w:w="4138"/>
        <w:gridCol w:w="1137"/>
        <w:gridCol w:w="1982"/>
        <w:gridCol w:w="1807"/>
      </w:tblGrid>
      <w:tr w:rsidR="00A93BE5" w:rsidRPr="005005C7" w:rsidTr="00A93BE5">
        <w:tc>
          <w:tcPr>
            <w:tcW w:w="506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38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Тема педагогического совета</w:t>
            </w:r>
          </w:p>
        </w:tc>
        <w:tc>
          <w:tcPr>
            <w:tcW w:w="1137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1982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07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A93BE5" w:rsidRPr="005005C7" w:rsidTr="001C1432">
        <w:tc>
          <w:tcPr>
            <w:tcW w:w="506" w:type="dxa"/>
          </w:tcPr>
          <w:p w:rsidR="00A93BE5" w:rsidRPr="005005C7" w:rsidRDefault="00A93BE5" w:rsidP="00D62F7E">
            <w:pPr>
              <w:pStyle w:val="a4"/>
              <w:tabs>
                <w:tab w:val="left" w:pos="733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1C1432" w:rsidRPr="001C1432" w:rsidRDefault="001C1432" w:rsidP="001C1432">
            <w:pPr>
              <w:shd w:val="clear" w:color="auto" w:fill="FFFDE5"/>
              <w:spacing w:before="27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1C1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горизонты в работе педагогического коллектива ДОУ</w:t>
            </w:r>
          </w:p>
          <w:p w:rsidR="00A93BE5" w:rsidRPr="005005C7" w:rsidRDefault="00A93BE5" w:rsidP="009E7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BE5" w:rsidRPr="005005C7" w:rsidRDefault="000F5EBE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3BE5" w:rsidRPr="005005C7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</w:p>
        </w:tc>
        <w:tc>
          <w:tcPr>
            <w:tcW w:w="1982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A93BE5" w:rsidRPr="005005C7" w:rsidRDefault="000F5EBE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07" w:type="dxa"/>
          </w:tcPr>
          <w:p w:rsidR="00A93BE5" w:rsidRPr="005005C7" w:rsidRDefault="00A93BE5" w:rsidP="00D6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93BE5">
        <w:tc>
          <w:tcPr>
            <w:tcW w:w="506" w:type="dxa"/>
          </w:tcPr>
          <w:p w:rsidR="00A93BE5" w:rsidRPr="005005C7" w:rsidRDefault="00A93BE5" w:rsidP="00D62F7E">
            <w:pPr>
              <w:pStyle w:val="a4"/>
              <w:tabs>
                <w:tab w:val="left" w:pos="733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8" w:type="dxa"/>
          </w:tcPr>
          <w:p w:rsidR="00A93BE5" w:rsidRPr="005005C7" w:rsidRDefault="001C1432" w:rsidP="001C143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432">
              <w:rPr>
                <w:rFonts w:ascii="Times New Roman" w:hAnsi="Times New Roman" w:cs="Times New Roman"/>
                <w:sz w:val="20"/>
                <w:szCs w:val="20"/>
              </w:rPr>
              <w:t>Развитие речевой активности у дошкольников средствами устной речи в различных формах и видах детской деятельности.</w:t>
            </w:r>
          </w:p>
        </w:tc>
        <w:tc>
          <w:tcPr>
            <w:tcW w:w="1137" w:type="dxa"/>
          </w:tcPr>
          <w:p w:rsidR="00A93BE5" w:rsidRPr="005005C7" w:rsidRDefault="000F5EBE" w:rsidP="006C1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2" w:type="dxa"/>
          </w:tcPr>
          <w:p w:rsidR="000F5EBE" w:rsidRPr="005005C7" w:rsidRDefault="000F5EBE" w:rsidP="000F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A93BE5" w:rsidRPr="005005C7" w:rsidRDefault="000F5EBE" w:rsidP="000F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07" w:type="dxa"/>
          </w:tcPr>
          <w:p w:rsidR="00A93BE5" w:rsidRPr="005005C7" w:rsidRDefault="00A93BE5" w:rsidP="006C1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93BE5">
        <w:tc>
          <w:tcPr>
            <w:tcW w:w="506" w:type="dxa"/>
          </w:tcPr>
          <w:p w:rsidR="00A93BE5" w:rsidRPr="005005C7" w:rsidRDefault="00A93BE5" w:rsidP="00D62F7E">
            <w:pPr>
              <w:pStyle w:val="a4"/>
              <w:tabs>
                <w:tab w:val="left" w:pos="733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38" w:type="dxa"/>
          </w:tcPr>
          <w:p w:rsidR="001C1432" w:rsidRPr="001C1432" w:rsidRDefault="001C1432" w:rsidP="00361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432">
              <w:rPr>
                <w:rFonts w:ascii="Times New Roman" w:hAnsi="Times New Roman" w:cs="Times New Roman"/>
                <w:sz w:val="20"/>
                <w:szCs w:val="20"/>
              </w:rPr>
              <w:t>Формировать позитивную социализацию детей раннего и дошкольного возраста средствами ПМК «Мозаичный парк»</w:t>
            </w:r>
          </w:p>
          <w:p w:rsidR="00A93BE5" w:rsidRPr="005005C7" w:rsidRDefault="00A93BE5" w:rsidP="00E268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A93BE5" w:rsidRPr="005005C7" w:rsidRDefault="000F5EBE" w:rsidP="00656982">
            <w:pPr>
              <w:pStyle w:val="a4"/>
              <w:tabs>
                <w:tab w:val="left" w:pos="733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982" w:type="dxa"/>
          </w:tcPr>
          <w:p w:rsidR="000F5EBE" w:rsidRPr="005005C7" w:rsidRDefault="000F5EBE" w:rsidP="000F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A93BE5" w:rsidRPr="005005C7" w:rsidRDefault="000F5EBE" w:rsidP="000F5EBE">
            <w:pPr>
              <w:pStyle w:val="a4"/>
              <w:tabs>
                <w:tab w:val="left" w:pos="733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07" w:type="dxa"/>
          </w:tcPr>
          <w:p w:rsidR="00A93BE5" w:rsidRPr="005005C7" w:rsidRDefault="00A93BE5" w:rsidP="006C1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93BE5">
        <w:tc>
          <w:tcPr>
            <w:tcW w:w="506" w:type="dxa"/>
          </w:tcPr>
          <w:p w:rsidR="00A93BE5" w:rsidRPr="005005C7" w:rsidRDefault="00617CDA" w:rsidP="00D62F7E">
            <w:pPr>
              <w:pStyle w:val="a4"/>
              <w:tabs>
                <w:tab w:val="left" w:pos="733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93BE5" w:rsidRPr="005005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8" w:type="dxa"/>
          </w:tcPr>
          <w:p w:rsidR="00A93BE5" w:rsidRPr="005005C7" w:rsidRDefault="001C1432" w:rsidP="001C14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432">
              <w:rPr>
                <w:rFonts w:ascii="Times New Roman" w:hAnsi="Times New Roman" w:cs="Times New Roman"/>
                <w:sz w:val="20"/>
                <w:szCs w:val="20"/>
              </w:rPr>
              <w:t>Систематизировать работу, направленную на обеспечение физического и психического здоровья личности дошкольника, его потребности в двигательной активности, формирование привычки к здоровому образу жизни.</w:t>
            </w:r>
          </w:p>
        </w:tc>
        <w:tc>
          <w:tcPr>
            <w:tcW w:w="1137" w:type="dxa"/>
          </w:tcPr>
          <w:p w:rsidR="00A93BE5" w:rsidRPr="005005C7" w:rsidRDefault="000F5EBE" w:rsidP="00033C8B">
            <w:pPr>
              <w:pStyle w:val="a4"/>
              <w:tabs>
                <w:tab w:val="left" w:pos="733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2" w:type="dxa"/>
          </w:tcPr>
          <w:p w:rsidR="000F5EBE" w:rsidRPr="005005C7" w:rsidRDefault="000F5EBE" w:rsidP="000F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A93BE5" w:rsidRPr="005005C7" w:rsidRDefault="000F5EBE" w:rsidP="000F5EBE">
            <w:pPr>
              <w:pStyle w:val="a4"/>
              <w:tabs>
                <w:tab w:val="left" w:pos="7339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07" w:type="dxa"/>
          </w:tcPr>
          <w:p w:rsidR="00A93BE5" w:rsidRPr="005005C7" w:rsidRDefault="00A93BE5" w:rsidP="0003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BE5" w:rsidRPr="005005C7" w:rsidTr="00A93BE5">
        <w:tc>
          <w:tcPr>
            <w:tcW w:w="506" w:type="dxa"/>
          </w:tcPr>
          <w:p w:rsidR="00A93BE5" w:rsidRPr="005005C7" w:rsidRDefault="00A93BE5" w:rsidP="00D62F7E">
            <w:pPr>
              <w:pStyle w:val="a4"/>
              <w:tabs>
                <w:tab w:val="left" w:pos="733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38" w:type="dxa"/>
          </w:tcPr>
          <w:p w:rsidR="00A93BE5" w:rsidRPr="005005C7" w:rsidRDefault="00A93BE5" w:rsidP="00C51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Результаты работы п</w:t>
            </w:r>
            <w:r w:rsidR="000F5EBE" w:rsidRPr="005005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10B6">
              <w:rPr>
                <w:rFonts w:ascii="Times New Roman" w:hAnsi="Times New Roman" w:cs="Times New Roman"/>
                <w:sz w:val="20"/>
                <w:szCs w:val="20"/>
              </w:rPr>
              <w:t>дагогического коллектива за 2022-2023</w:t>
            </w:r>
            <w:r w:rsidR="000F5EBE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7" w:type="dxa"/>
          </w:tcPr>
          <w:p w:rsidR="00A93BE5" w:rsidRPr="005005C7" w:rsidRDefault="000F5EBE" w:rsidP="006C1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2" w:type="dxa"/>
          </w:tcPr>
          <w:p w:rsidR="000F5EBE" w:rsidRPr="005005C7" w:rsidRDefault="000F5EBE" w:rsidP="000F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A93BE5" w:rsidRPr="005005C7" w:rsidRDefault="000F5EBE" w:rsidP="000F5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807" w:type="dxa"/>
          </w:tcPr>
          <w:p w:rsidR="00A93BE5" w:rsidRPr="005005C7" w:rsidRDefault="00A93BE5" w:rsidP="006C1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F7E" w:rsidRPr="005005C7" w:rsidRDefault="00D62F7E" w:rsidP="00D62F7E">
      <w:pPr>
        <w:pStyle w:val="a4"/>
        <w:tabs>
          <w:tab w:val="left" w:pos="7339"/>
        </w:tabs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7CDA" w:rsidRPr="005005C7" w:rsidRDefault="006209EF" w:rsidP="00AE22FD">
      <w:pPr>
        <w:pStyle w:val="a4"/>
        <w:tabs>
          <w:tab w:val="left" w:pos="7339"/>
        </w:tabs>
        <w:spacing w:after="0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2.3.2. Работа с кадрами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629"/>
        <w:gridCol w:w="1400"/>
        <w:gridCol w:w="1794"/>
        <w:gridCol w:w="1443"/>
      </w:tblGrid>
      <w:tr w:rsidR="0010512A" w:rsidRPr="005005C7" w:rsidTr="00AE22FD">
        <w:trPr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1794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10512A" w:rsidRPr="005005C7" w:rsidTr="00AE22FD">
        <w:trPr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Style w:val="FontStyle14"/>
                <w:rFonts w:eastAsia="Calibri"/>
              </w:rPr>
              <w:t>Организация методической и консультационной помощи педагогам МБДОУ по  вопросам подготовки к педагогическим советам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617CDA" w:rsidRPr="005005C7" w:rsidRDefault="000F5EBE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Педагогические часы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617CDA" w:rsidRPr="005005C7" w:rsidRDefault="000F5EBE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в плане освоения педагогическими работниками </w:t>
            </w:r>
            <w:r w:rsidR="007D4120" w:rsidRPr="005005C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временных  технологий</w:t>
            </w:r>
            <w:r w:rsidR="007D4120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по нравственно-патриотическому воспитанию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, отвечающих требованиям ФГОС дошкольного образования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617CDA" w:rsidRPr="005005C7" w:rsidRDefault="000F5EBE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3610B6">
        <w:trPr>
          <w:trHeight w:val="1490"/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Изучение и распространение в МБДОУ актуального педагогического опыта апробации, внедрения и реализации ФГОС дошкольного образования:</w:t>
            </w:r>
          </w:p>
          <w:p w:rsidR="00617CDA" w:rsidRPr="005005C7" w:rsidRDefault="00B83CAB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презентация опыта работы</w:t>
            </w:r>
          </w:p>
          <w:p w:rsidR="00617CDA" w:rsidRPr="005005C7" w:rsidRDefault="0010512A" w:rsidP="009468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показ открытых занятий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CDA" w:rsidRPr="005005C7" w:rsidRDefault="00617CDA" w:rsidP="007C4D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10512A" w:rsidRPr="005005C7" w:rsidRDefault="000F5EBE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состава творческих групп 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94" w:type="dxa"/>
          </w:tcPr>
          <w:p w:rsidR="00617CDA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Педагогический мониторинг участия педагогов МБДОУ в конкурсах различного уровня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94" w:type="dxa"/>
          </w:tcPr>
          <w:p w:rsidR="00617CDA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trHeight w:val="1799"/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смотра-конкурса «Лучшая г</w:t>
            </w:r>
            <w:r w:rsidR="003610B6">
              <w:rPr>
                <w:rFonts w:ascii="Times New Roman" w:hAnsi="Times New Roman" w:cs="Times New Roman"/>
                <w:sz w:val="20"/>
                <w:szCs w:val="20"/>
              </w:rPr>
              <w:t>руппа МБДОУ - 2022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7CDA" w:rsidRPr="005005C7" w:rsidRDefault="00617CDA" w:rsidP="009468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Оформление аналитической справки по результатам смотра</w:t>
            </w:r>
          </w:p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Подготовка рекомендаций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794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617CDA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</w:t>
            </w:r>
          </w:p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 члены жюри</w:t>
            </w: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trHeight w:val="465"/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Подача заявок на участие в муниципальных</w:t>
            </w:r>
            <w:r w:rsidR="003610B6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и мероприятиях на 2022-2023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год:</w:t>
            </w:r>
          </w:p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проведение Недели здоровья;</w:t>
            </w:r>
          </w:p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городская спартакиада «Малышок»;</w:t>
            </w:r>
          </w:p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городской конкурс «Светофорчик» и др.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trHeight w:val="697"/>
          <w:jc w:val="center"/>
        </w:trPr>
        <w:tc>
          <w:tcPr>
            <w:tcW w:w="517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29" w:type="dxa"/>
          </w:tcPr>
          <w:p w:rsidR="00617CDA" w:rsidRPr="005005C7" w:rsidRDefault="00617CDA" w:rsidP="0094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Помощь педагогам в планировании и оформлении рабочей документации </w:t>
            </w:r>
          </w:p>
        </w:tc>
        <w:tc>
          <w:tcPr>
            <w:tcW w:w="1400" w:type="dxa"/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2A" w:rsidRPr="005005C7" w:rsidTr="00AE22FD">
        <w:trPr>
          <w:trHeight w:val="555"/>
          <w:jc w:val="center"/>
        </w:trPr>
        <w:tc>
          <w:tcPr>
            <w:tcW w:w="517" w:type="dxa"/>
            <w:tcBorders>
              <w:top w:val="single" w:sz="4" w:space="0" w:color="auto"/>
            </w:tcBorders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29" w:type="dxa"/>
            <w:tcBorders>
              <w:top w:val="single" w:sz="4" w:space="0" w:color="auto"/>
            </w:tcBorders>
          </w:tcPr>
          <w:p w:rsidR="00617CDA" w:rsidRPr="005005C7" w:rsidRDefault="00617CDA" w:rsidP="009468B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педагогического мониторинга «Оценка индивидуального развития воспитанников, диагностики физического развития и физической подготовленности, музыкального развития (по согласию родителей)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CDA" w:rsidRPr="005005C7" w:rsidRDefault="00617CDA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</w:p>
          <w:p w:rsidR="00617CDA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руководитель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617CDA" w:rsidRPr="005005C7" w:rsidRDefault="00617CDA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29" w:type="dxa"/>
          </w:tcPr>
          <w:p w:rsidR="00B83CAB" w:rsidRPr="005005C7" w:rsidRDefault="00382FF5" w:rsidP="0037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83CAB" w:rsidRPr="005005C7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тие в конкурсе «Лучшая приемная</w:t>
            </w:r>
            <w:r w:rsidR="00B83CAB" w:rsidRPr="005005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E268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лучший новогодний костюм «Новогодние фантазии»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 члены жюри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E2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«Лучшее оформление группы к Новому году»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 члены жюри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29" w:type="dxa"/>
          </w:tcPr>
          <w:p w:rsidR="00B83CAB" w:rsidRPr="005005C7" w:rsidRDefault="00B83CAB" w:rsidP="00B83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Заполнение критериальных листов оценки показателей эффективности деятельнос</w:t>
            </w:r>
            <w:r w:rsidR="003610B6">
              <w:rPr>
                <w:rFonts w:ascii="Times New Roman" w:hAnsi="Times New Roman" w:cs="Times New Roman"/>
                <w:sz w:val="20"/>
                <w:szCs w:val="20"/>
              </w:rPr>
              <w:t>ти педагогов за 2 полугодие 2022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94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Подготовка Отчета о самообследовании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</w:t>
            </w:r>
          </w:p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Недели детской книги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trHeight w:val="272"/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Недели здоровья 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3610B6">
        <w:trPr>
          <w:trHeight w:val="695"/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Помощь в анализе результатов педагогического мониторинга, деятельности педагогов за учебный год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педагогического мониторинга «Оценка индивидуального развития воспитанников, диагностики физического развития и физической подготовленности, музыкального развития (по согласию родителей)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trHeight w:val="687"/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</w:t>
            </w:r>
            <w:r w:rsidR="003610B6">
              <w:rPr>
                <w:rFonts w:ascii="Times New Roman" w:hAnsi="Times New Roman" w:cs="Times New Roman"/>
                <w:sz w:val="20"/>
                <w:szCs w:val="20"/>
              </w:rPr>
              <w:t>учший прогулочный участок – 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</w:t>
            </w:r>
          </w:p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</w:t>
            </w:r>
          </w:p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 члены жюри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629" w:type="dxa"/>
          </w:tcPr>
          <w:p w:rsidR="00B83CAB" w:rsidRPr="005005C7" w:rsidRDefault="00B83CAB" w:rsidP="0037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педагогического коллектива за учебный год. Определение задач на следующий учебный год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94" w:type="dxa"/>
          </w:tcPr>
          <w:p w:rsidR="00B83CAB" w:rsidRPr="005005C7" w:rsidRDefault="00B83CAB" w:rsidP="00B8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</w:t>
            </w:r>
          </w:p>
          <w:p w:rsidR="00B83CAB" w:rsidRPr="005005C7" w:rsidRDefault="00B83CAB" w:rsidP="0036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AB" w:rsidRPr="005005C7" w:rsidTr="00AE22FD">
        <w:trPr>
          <w:jc w:val="center"/>
        </w:trPr>
        <w:tc>
          <w:tcPr>
            <w:tcW w:w="517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629" w:type="dxa"/>
          </w:tcPr>
          <w:p w:rsidR="00B83CAB" w:rsidRPr="005005C7" w:rsidRDefault="00B83CAB" w:rsidP="00B83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Заполнение критериальных листов оценки показателей эффективности деятельнос</w:t>
            </w:r>
            <w:r w:rsidR="00382FF5" w:rsidRPr="005005C7">
              <w:rPr>
                <w:rFonts w:ascii="Times New Roman" w:hAnsi="Times New Roman" w:cs="Times New Roman"/>
                <w:sz w:val="20"/>
                <w:szCs w:val="20"/>
              </w:rPr>
              <w:t>ти педагогов за 1 полугодие 20</w:t>
            </w:r>
            <w:r w:rsidR="003610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00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94" w:type="dxa"/>
          </w:tcPr>
          <w:p w:rsidR="00B83CAB" w:rsidRPr="005005C7" w:rsidRDefault="00B83CAB" w:rsidP="003728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443" w:type="dxa"/>
          </w:tcPr>
          <w:p w:rsidR="00B83CAB" w:rsidRPr="005005C7" w:rsidRDefault="00B83CAB" w:rsidP="0094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824" w:rsidRPr="005005C7" w:rsidRDefault="00E26824" w:rsidP="007C4DA9">
      <w:pPr>
        <w:tabs>
          <w:tab w:val="left" w:pos="7339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3DF" w:rsidRPr="005005C7" w:rsidRDefault="00F92309" w:rsidP="00AE22FD">
      <w:pPr>
        <w:pStyle w:val="a4"/>
        <w:tabs>
          <w:tab w:val="left" w:pos="7339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2.4. Взаимодействие педагогического коллектива с семьями воспитанников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4252"/>
        <w:gridCol w:w="1418"/>
        <w:gridCol w:w="1984"/>
        <w:gridCol w:w="1772"/>
      </w:tblGrid>
      <w:tr w:rsidR="00633053" w:rsidRPr="005005C7" w:rsidTr="006C4B71">
        <w:trPr>
          <w:jc w:val="center"/>
        </w:trPr>
        <w:tc>
          <w:tcPr>
            <w:tcW w:w="641" w:type="dxa"/>
          </w:tcPr>
          <w:p w:rsidR="00633053" w:rsidRPr="005005C7" w:rsidRDefault="00633053" w:rsidP="00D83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633053" w:rsidRPr="005005C7" w:rsidRDefault="00633053" w:rsidP="00D83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</w:tcPr>
          <w:p w:rsidR="00633053" w:rsidRPr="005005C7" w:rsidRDefault="00633053" w:rsidP="00D83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1984" w:type="dxa"/>
          </w:tcPr>
          <w:p w:rsidR="00633053" w:rsidRPr="005005C7" w:rsidRDefault="00633053" w:rsidP="00D83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772" w:type="dxa"/>
          </w:tcPr>
          <w:p w:rsidR="00633053" w:rsidRPr="005005C7" w:rsidRDefault="00633053" w:rsidP="00D83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633053" w:rsidRPr="005005C7" w:rsidTr="006C4B71">
        <w:trPr>
          <w:jc w:val="center"/>
        </w:trPr>
        <w:tc>
          <w:tcPr>
            <w:tcW w:w="641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633053" w:rsidRPr="005005C7" w:rsidRDefault="00633053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Пополнение банка данных о семьях воспитанников</w:t>
            </w:r>
          </w:p>
        </w:tc>
        <w:tc>
          <w:tcPr>
            <w:tcW w:w="1418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984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C4B71">
        <w:trPr>
          <w:jc w:val="center"/>
        </w:trPr>
        <w:tc>
          <w:tcPr>
            <w:tcW w:w="641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633053" w:rsidRPr="005005C7" w:rsidRDefault="00633053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Заполнение социального паспорта групп, детского сада</w:t>
            </w:r>
          </w:p>
        </w:tc>
        <w:tc>
          <w:tcPr>
            <w:tcW w:w="1418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984" w:type="dxa"/>
          </w:tcPr>
          <w:p w:rsidR="00633053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F463A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72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C4B71">
        <w:trPr>
          <w:jc w:val="center"/>
        </w:trPr>
        <w:tc>
          <w:tcPr>
            <w:tcW w:w="641" w:type="dxa"/>
          </w:tcPr>
          <w:p w:rsidR="00633053" w:rsidRPr="005005C7" w:rsidRDefault="00633053" w:rsidP="006B1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 3.</w:t>
            </w:r>
          </w:p>
        </w:tc>
        <w:tc>
          <w:tcPr>
            <w:tcW w:w="4252" w:type="dxa"/>
          </w:tcPr>
          <w:p w:rsidR="00633053" w:rsidRPr="005005C7" w:rsidRDefault="00633053" w:rsidP="006B1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Тематические родительские собрания</w:t>
            </w:r>
          </w:p>
        </w:tc>
        <w:tc>
          <w:tcPr>
            <w:tcW w:w="1418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33053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C4B71">
        <w:trPr>
          <w:trHeight w:val="521"/>
          <w:jc w:val="center"/>
        </w:trPr>
        <w:tc>
          <w:tcPr>
            <w:tcW w:w="641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633053" w:rsidRPr="005005C7" w:rsidRDefault="0040476A" w:rsidP="00A4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лучший новогодний костюм «Новогодние фантазии»</w:t>
            </w:r>
          </w:p>
        </w:tc>
        <w:tc>
          <w:tcPr>
            <w:tcW w:w="1418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33053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C4B71">
        <w:trPr>
          <w:trHeight w:val="521"/>
          <w:jc w:val="center"/>
        </w:trPr>
        <w:tc>
          <w:tcPr>
            <w:tcW w:w="641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633053" w:rsidRPr="005005C7" w:rsidRDefault="00633053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«Лучшее оформление группы к Новому году»</w:t>
            </w:r>
          </w:p>
        </w:tc>
        <w:tc>
          <w:tcPr>
            <w:tcW w:w="1418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33053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C4B71">
        <w:trPr>
          <w:trHeight w:val="521"/>
          <w:jc w:val="center"/>
        </w:trPr>
        <w:tc>
          <w:tcPr>
            <w:tcW w:w="641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4252" w:type="dxa"/>
          </w:tcPr>
          <w:p w:rsidR="00633053" w:rsidRPr="005005C7" w:rsidRDefault="00633053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Неделя  открытых занятий по платным образовательным услугам</w:t>
            </w:r>
          </w:p>
        </w:tc>
        <w:tc>
          <w:tcPr>
            <w:tcW w:w="1418" w:type="dxa"/>
          </w:tcPr>
          <w:p w:rsidR="00633053" w:rsidRPr="005005C7" w:rsidRDefault="00633053" w:rsidP="00D8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33053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772" w:type="dxa"/>
          </w:tcPr>
          <w:p w:rsidR="00633053" w:rsidRPr="005005C7" w:rsidRDefault="00633053" w:rsidP="00D8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C4B71">
        <w:trPr>
          <w:trHeight w:val="521"/>
          <w:jc w:val="center"/>
        </w:trPr>
        <w:tc>
          <w:tcPr>
            <w:tcW w:w="641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633053" w:rsidRPr="005005C7" w:rsidRDefault="00633053" w:rsidP="006B1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Тематические родительские собрания</w:t>
            </w:r>
          </w:p>
        </w:tc>
        <w:tc>
          <w:tcPr>
            <w:tcW w:w="1418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33053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633053" w:rsidRPr="005005C7" w:rsidRDefault="00633053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A459E9" w:rsidRPr="005005C7" w:rsidRDefault="00A459E9" w:rsidP="00A4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(законных представителей) «Анализ удовлетворенности родителей работой детского сада»</w:t>
            </w:r>
          </w:p>
        </w:tc>
        <w:tc>
          <w:tcPr>
            <w:tcW w:w="1418" w:type="dxa"/>
          </w:tcPr>
          <w:p w:rsidR="00A459E9" w:rsidRPr="005005C7" w:rsidRDefault="00A459E9" w:rsidP="00A4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A459E9" w:rsidRPr="005005C7" w:rsidRDefault="007F463A" w:rsidP="00A4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A459E9" w:rsidRPr="005005C7" w:rsidRDefault="00A459E9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Участие родителей в  Неделе здоровья – праздника «Папа, мама, я – дружная спортивная семья"</w:t>
            </w:r>
          </w:p>
        </w:tc>
        <w:tc>
          <w:tcPr>
            <w:tcW w:w="1418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A459E9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A459E9" w:rsidRPr="005005C7" w:rsidRDefault="00A459E9" w:rsidP="00656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Дня родителя</w:t>
            </w:r>
          </w:p>
        </w:tc>
        <w:tc>
          <w:tcPr>
            <w:tcW w:w="1418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A459E9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F463A" w:rsidRPr="005005C7" w:rsidRDefault="007F463A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811A9" w:rsidRPr="005005C7">
              <w:rPr>
                <w:rFonts w:ascii="Times New Roman" w:hAnsi="Times New Roman" w:cs="Times New Roman"/>
                <w:sz w:val="20"/>
                <w:szCs w:val="20"/>
              </w:rPr>
              <w:t>арший воспитатель</w:t>
            </w: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A4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A459E9" w:rsidRPr="005005C7" w:rsidRDefault="00A459E9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общего родительского собрания </w:t>
            </w:r>
          </w:p>
        </w:tc>
        <w:tc>
          <w:tcPr>
            <w:tcW w:w="1418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A459E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A459E9" w:rsidRPr="005005C7" w:rsidRDefault="00A459E9" w:rsidP="00E2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</w:t>
            </w:r>
            <w:r w:rsidR="00E26824" w:rsidRPr="005005C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610B6">
              <w:rPr>
                <w:rFonts w:ascii="Times New Roman" w:hAnsi="Times New Roman" w:cs="Times New Roman"/>
                <w:sz w:val="20"/>
                <w:szCs w:val="20"/>
              </w:rPr>
              <w:t>учший прогулочный участок – 2023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A459E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A459E9" w:rsidRPr="005005C7" w:rsidRDefault="00A459E9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родителей (законных представителей) об успехах МБДОУ на постоянно действующих стендах </w:t>
            </w:r>
          </w:p>
        </w:tc>
        <w:tc>
          <w:tcPr>
            <w:tcW w:w="1418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A459E9" w:rsidRPr="005005C7" w:rsidRDefault="00A459E9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для родителей (законных представителей) по основным направлениям работы детского сада, проблемным вопросам </w:t>
            </w:r>
          </w:p>
        </w:tc>
        <w:tc>
          <w:tcPr>
            <w:tcW w:w="1418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9E9" w:rsidRPr="005005C7" w:rsidTr="006C4B71">
        <w:trPr>
          <w:trHeight w:val="521"/>
          <w:jc w:val="center"/>
        </w:trPr>
        <w:tc>
          <w:tcPr>
            <w:tcW w:w="641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A459E9" w:rsidRPr="005005C7" w:rsidRDefault="00A459E9" w:rsidP="006B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Участие родителей (законных представителей)  в подготовке и проведении тематических недель, выставок детских работ, реализации проектов</w:t>
            </w:r>
          </w:p>
        </w:tc>
        <w:tc>
          <w:tcPr>
            <w:tcW w:w="1418" w:type="dxa"/>
          </w:tcPr>
          <w:p w:rsidR="00A459E9" w:rsidRPr="005005C7" w:rsidRDefault="00A459E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1811A9" w:rsidRPr="005005C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811A9" w:rsidRPr="005005C7" w:rsidRDefault="001811A9" w:rsidP="001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A459E9" w:rsidRPr="005005C7" w:rsidRDefault="00A459E9" w:rsidP="006B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31F2" w:rsidRPr="005005C7" w:rsidRDefault="00D83236" w:rsidP="00AE22FD">
      <w:pPr>
        <w:pStyle w:val="a4"/>
        <w:tabs>
          <w:tab w:val="left" w:pos="7339"/>
        </w:tabs>
        <w:spacing w:before="240"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2.5. Взаимодействие МБДОУ с социумом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5"/>
        <w:gridCol w:w="1276"/>
        <w:gridCol w:w="1984"/>
        <w:gridCol w:w="1701"/>
      </w:tblGrid>
      <w:tr w:rsidR="00633053" w:rsidRPr="005005C7" w:rsidTr="00633053">
        <w:tc>
          <w:tcPr>
            <w:tcW w:w="567" w:type="dxa"/>
          </w:tcPr>
          <w:p w:rsidR="00633053" w:rsidRPr="005005C7" w:rsidRDefault="00633053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5" w:type="dxa"/>
          </w:tcPr>
          <w:p w:rsidR="00633053" w:rsidRPr="005005C7" w:rsidRDefault="00633053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</w:tcPr>
          <w:p w:rsidR="00633053" w:rsidRPr="005005C7" w:rsidRDefault="00633053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1984" w:type="dxa"/>
          </w:tcPr>
          <w:p w:rsidR="00633053" w:rsidRPr="005005C7" w:rsidRDefault="00633053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701" w:type="dxa"/>
          </w:tcPr>
          <w:p w:rsidR="00633053" w:rsidRPr="005005C7" w:rsidRDefault="00633053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1811A9" w:rsidRPr="005005C7" w:rsidTr="00633053">
        <w:tc>
          <w:tcPr>
            <w:tcW w:w="567" w:type="dxa"/>
          </w:tcPr>
          <w:p w:rsidR="001811A9" w:rsidRPr="005005C7" w:rsidRDefault="001811A9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395" w:type="dxa"/>
          </w:tcPr>
          <w:p w:rsidR="001811A9" w:rsidRPr="005005C7" w:rsidRDefault="001811A9" w:rsidP="0037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Библиотека для детей и юношества</w:t>
            </w:r>
          </w:p>
          <w:p w:rsidR="001811A9" w:rsidRPr="005005C7" w:rsidRDefault="001811A9" w:rsidP="003728D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Совместное проведение «Недели детской книги»</w:t>
            </w:r>
          </w:p>
        </w:tc>
        <w:tc>
          <w:tcPr>
            <w:tcW w:w="1276" w:type="dxa"/>
          </w:tcPr>
          <w:p w:rsidR="001811A9" w:rsidRPr="005005C7" w:rsidRDefault="001811A9" w:rsidP="00372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</w:tcPr>
          <w:p w:rsidR="001811A9" w:rsidRPr="005005C7" w:rsidRDefault="001811A9" w:rsidP="003E644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1A9" w:rsidRPr="005005C7" w:rsidTr="00633053">
        <w:trPr>
          <w:trHeight w:val="414"/>
        </w:trPr>
        <w:tc>
          <w:tcPr>
            <w:tcW w:w="567" w:type="dxa"/>
          </w:tcPr>
          <w:p w:rsidR="001811A9" w:rsidRPr="005005C7" w:rsidRDefault="001811A9" w:rsidP="003E644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1811A9" w:rsidRPr="005005C7" w:rsidRDefault="001811A9" w:rsidP="003E6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МБОУ «Средняя школа №61»</w:t>
            </w:r>
          </w:p>
          <w:p w:rsidR="001811A9" w:rsidRPr="005005C7" w:rsidRDefault="001811A9" w:rsidP="003E644E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Комплектование 1 класса выпускниками детского сада.</w:t>
            </w:r>
          </w:p>
          <w:p w:rsidR="001811A9" w:rsidRPr="005005C7" w:rsidRDefault="001811A9" w:rsidP="003E644E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Совместные мероприятия.</w:t>
            </w:r>
          </w:p>
          <w:p w:rsidR="001811A9" w:rsidRPr="005005C7" w:rsidRDefault="001811A9" w:rsidP="003E644E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Участие в семинарах.</w:t>
            </w:r>
          </w:p>
          <w:p w:rsidR="001811A9" w:rsidRPr="005005C7" w:rsidRDefault="001811A9" w:rsidP="003E644E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Экскурсии в школу</w:t>
            </w:r>
          </w:p>
        </w:tc>
        <w:tc>
          <w:tcPr>
            <w:tcW w:w="1276" w:type="dxa"/>
          </w:tcPr>
          <w:p w:rsidR="001811A9" w:rsidRPr="005005C7" w:rsidRDefault="001811A9" w:rsidP="003E64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По плану работы МБДОУ и МБОУ 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</w:tcPr>
          <w:p w:rsidR="001811A9" w:rsidRPr="005005C7" w:rsidRDefault="001811A9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1A9" w:rsidRPr="005005C7" w:rsidTr="00633053">
        <w:tc>
          <w:tcPr>
            <w:tcW w:w="567" w:type="dxa"/>
          </w:tcPr>
          <w:p w:rsidR="001811A9" w:rsidRPr="005005C7" w:rsidRDefault="001811A9" w:rsidP="003E644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1811A9" w:rsidRPr="005005C7" w:rsidRDefault="001811A9" w:rsidP="003E6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Театры города Иванова</w:t>
            </w:r>
          </w:p>
          <w:p w:rsidR="001811A9" w:rsidRPr="005005C7" w:rsidRDefault="001811A9" w:rsidP="003E64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Проведение совместных познавательных занятий и праздников</w:t>
            </w:r>
          </w:p>
        </w:tc>
        <w:tc>
          <w:tcPr>
            <w:tcW w:w="1276" w:type="dxa"/>
          </w:tcPr>
          <w:p w:rsidR="001811A9" w:rsidRPr="005005C7" w:rsidRDefault="001811A9" w:rsidP="003E64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:rsidR="001811A9" w:rsidRPr="005005C7" w:rsidRDefault="001811A9" w:rsidP="00181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</w:tcPr>
          <w:p w:rsidR="001811A9" w:rsidRPr="005005C7" w:rsidRDefault="001811A9" w:rsidP="003E64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2C1" w:rsidRPr="005005C7" w:rsidRDefault="00F402C1" w:rsidP="00D83236">
      <w:pPr>
        <w:rPr>
          <w:rFonts w:ascii="Times New Roman" w:hAnsi="Times New Roman" w:cs="Times New Roman"/>
          <w:sz w:val="20"/>
          <w:szCs w:val="20"/>
        </w:rPr>
        <w:sectPr w:rsidR="00F402C1" w:rsidRPr="005005C7" w:rsidSect="00D23C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02C1" w:rsidRPr="005005C7" w:rsidRDefault="00F402C1" w:rsidP="007C4D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III. </w:t>
      </w:r>
      <w:r w:rsidRPr="005005C7">
        <w:rPr>
          <w:rFonts w:ascii="Times New Roman" w:hAnsi="Times New Roman" w:cs="Times New Roman"/>
          <w:b/>
          <w:sz w:val="20"/>
          <w:szCs w:val="20"/>
        </w:rPr>
        <w:t>ОРГАНИЗАЦИОННЫЙ РАЗДЕЛ</w:t>
      </w:r>
    </w:p>
    <w:p w:rsidR="00F402C1" w:rsidRPr="005005C7" w:rsidRDefault="00F402C1" w:rsidP="00F402C1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="005C0C45" w:rsidRPr="005005C7">
        <w:rPr>
          <w:rFonts w:ascii="Times New Roman" w:hAnsi="Times New Roman" w:cs="Times New Roman"/>
          <w:b/>
          <w:sz w:val="20"/>
          <w:szCs w:val="20"/>
        </w:rPr>
        <w:t>Контроль и руководство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1843"/>
        <w:gridCol w:w="2126"/>
        <w:gridCol w:w="1560"/>
      </w:tblGrid>
      <w:tr w:rsidR="00633053" w:rsidRPr="005005C7" w:rsidTr="00AE22FD">
        <w:tc>
          <w:tcPr>
            <w:tcW w:w="4537" w:type="dxa"/>
          </w:tcPr>
          <w:p w:rsidR="00633053" w:rsidRPr="005005C7" w:rsidRDefault="00633053" w:rsidP="00D95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843" w:type="dxa"/>
          </w:tcPr>
          <w:p w:rsidR="00633053" w:rsidRPr="005005C7" w:rsidRDefault="00633053" w:rsidP="00D95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126" w:type="dxa"/>
          </w:tcPr>
          <w:p w:rsidR="00633053" w:rsidRPr="005005C7" w:rsidRDefault="00633053" w:rsidP="00D95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560" w:type="dxa"/>
          </w:tcPr>
          <w:p w:rsidR="00633053" w:rsidRPr="005005C7" w:rsidRDefault="00633053" w:rsidP="00D95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633053" w:rsidRPr="005005C7" w:rsidTr="00AE22FD">
        <w:trPr>
          <w:trHeight w:val="642"/>
        </w:trPr>
        <w:tc>
          <w:tcPr>
            <w:tcW w:w="4537" w:type="dxa"/>
          </w:tcPr>
          <w:p w:rsidR="00633053" w:rsidRPr="005005C7" w:rsidRDefault="00633053" w:rsidP="00D955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005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Оперативный</w:t>
            </w:r>
          </w:p>
          <w:p w:rsidR="00633053" w:rsidRPr="005005C7" w:rsidRDefault="00633053" w:rsidP="00D9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текущей документации</w:t>
            </w:r>
          </w:p>
        </w:tc>
        <w:tc>
          <w:tcPr>
            <w:tcW w:w="1843" w:type="dxa"/>
          </w:tcPr>
          <w:p w:rsidR="00633053" w:rsidRPr="005005C7" w:rsidRDefault="00633053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126" w:type="dxa"/>
          </w:tcPr>
          <w:p w:rsidR="00633053" w:rsidRPr="005005C7" w:rsidRDefault="003C316B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60" w:type="dxa"/>
          </w:tcPr>
          <w:p w:rsidR="00633053" w:rsidRPr="005005C7" w:rsidRDefault="00633053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AE22FD">
        <w:tc>
          <w:tcPr>
            <w:tcW w:w="4537" w:type="dxa"/>
          </w:tcPr>
          <w:p w:rsidR="00633053" w:rsidRPr="005005C7" w:rsidRDefault="00633053" w:rsidP="00D955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Результативный </w:t>
            </w:r>
          </w:p>
          <w:p w:rsidR="00633053" w:rsidRPr="005005C7" w:rsidRDefault="00633053" w:rsidP="00D9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методических затруднений педагогов МБДОУ </w:t>
            </w:r>
          </w:p>
        </w:tc>
        <w:tc>
          <w:tcPr>
            <w:tcW w:w="1843" w:type="dxa"/>
          </w:tcPr>
          <w:p w:rsidR="00633053" w:rsidRPr="005005C7" w:rsidRDefault="00633053" w:rsidP="00D9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633053" w:rsidRPr="005005C7" w:rsidRDefault="003C316B" w:rsidP="00D9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60" w:type="dxa"/>
          </w:tcPr>
          <w:p w:rsidR="00633053" w:rsidRPr="005005C7" w:rsidRDefault="00633053" w:rsidP="00D9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AE22FD">
        <w:tc>
          <w:tcPr>
            <w:tcW w:w="4537" w:type="dxa"/>
          </w:tcPr>
          <w:p w:rsidR="00633053" w:rsidRPr="005005C7" w:rsidRDefault="00633053" w:rsidP="00D955D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005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Тематический </w:t>
            </w:r>
          </w:p>
          <w:p w:rsidR="00633053" w:rsidRPr="005005C7" w:rsidRDefault="00633053" w:rsidP="001E3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Протекание процесса адаптации воспитанников </w:t>
            </w:r>
            <w:r w:rsidR="001E34D9" w:rsidRPr="005005C7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3C316B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раннего возраста, младшей группы, средней группы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, старшей</w:t>
            </w:r>
            <w:r w:rsidR="003C316B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логопедической группы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, вновь прибывших детей  к условиям детского сада</w:t>
            </w:r>
          </w:p>
        </w:tc>
        <w:tc>
          <w:tcPr>
            <w:tcW w:w="1843" w:type="dxa"/>
          </w:tcPr>
          <w:p w:rsidR="00633053" w:rsidRPr="005005C7" w:rsidRDefault="00633053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2126" w:type="dxa"/>
          </w:tcPr>
          <w:p w:rsidR="00633053" w:rsidRPr="005005C7" w:rsidRDefault="003C316B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60" w:type="dxa"/>
          </w:tcPr>
          <w:p w:rsidR="00633053" w:rsidRPr="005005C7" w:rsidRDefault="00633053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AE22FD">
        <w:tc>
          <w:tcPr>
            <w:tcW w:w="4537" w:type="dxa"/>
          </w:tcPr>
          <w:p w:rsidR="00633053" w:rsidRPr="005005C7" w:rsidRDefault="00633053" w:rsidP="00D955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005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Оперативный</w:t>
            </w:r>
          </w:p>
          <w:p w:rsidR="00633053" w:rsidRPr="005005C7" w:rsidRDefault="00633053" w:rsidP="00D9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текущей документации</w:t>
            </w:r>
          </w:p>
        </w:tc>
        <w:tc>
          <w:tcPr>
            <w:tcW w:w="1843" w:type="dxa"/>
          </w:tcPr>
          <w:p w:rsidR="00633053" w:rsidRPr="005005C7" w:rsidRDefault="00633053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633053" w:rsidRPr="005005C7" w:rsidRDefault="003C316B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60" w:type="dxa"/>
          </w:tcPr>
          <w:p w:rsidR="00633053" w:rsidRPr="005005C7" w:rsidRDefault="00633053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AE22FD">
        <w:tc>
          <w:tcPr>
            <w:tcW w:w="4537" w:type="dxa"/>
          </w:tcPr>
          <w:p w:rsidR="00633053" w:rsidRPr="005005C7" w:rsidRDefault="00633053" w:rsidP="00D955D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5005C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Результативный </w:t>
            </w:r>
          </w:p>
          <w:p w:rsidR="00700758" w:rsidRPr="005005C7" w:rsidRDefault="00700758" w:rsidP="00D95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C316B" w:rsidRPr="005005C7">
              <w:rPr>
                <w:rFonts w:ascii="Times New Roman" w:hAnsi="Times New Roman" w:cs="Times New Roman"/>
                <w:sz w:val="20"/>
                <w:szCs w:val="20"/>
              </w:rPr>
              <w:t>Наполняемость</w:t>
            </w:r>
            <w:r w:rsidR="001E34D9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уголков в группах</w:t>
            </w:r>
          </w:p>
        </w:tc>
        <w:tc>
          <w:tcPr>
            <w:tcW w:w="1843" w:type="dxa"/>
          </w:tcPr>
          <w:p w:rsidR="00700758" w:rsidRPr="005005C7" w:rsidRDefault="00700758" w:rsidP="003C316B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6" w:type="dxa"/>
          </w:tcPr>
          <w:p w:rsidR="00700758" w:rsidRPr="005005C7" w:rsidRDefault="003C316B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60" w:type="dxa"/>
          </w:tcPr>
          <w:p w:rsidR="00633053" w:rsidRPr="005005C7" w:rsidRDefault="00633053" w:rsidP="00D955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C45" w:rsidRPr="005005C7" w:rsidRDefault="005C0C45" w:rsidP="005C0C45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3.2. Административно-хозяйственная работа</w:t>
      </w:r>
    </w:p>
    <w:tbl>
      <w:tblPr>
        <w:tblW w:w="1006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3858"/>
        <w:gridCol w:w="1276"/>
        <w:gridCol w:w="2693"/>
        <w:gridCol w:w="1560"/>
      </w:tblGrid>
      <w:tr w:rsidR="00633053" w:rsidRPr="005005C7" w:rsidTr="007C4DA9"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633053" w:rsidRPr="005005C7" w:rsidTr="007C4DA9">
        <w:trPr>
          <w:trHeight w:val="956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Приемка МБДОУ к новому учебному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3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Заведующий, зам. зав. по АХР, </w:t>
            </w:r>
            <w:r w:rsidR="003C316B"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rPr>
          <w:trHeight w:val="677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3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зав. по АХР, </w:t>
            </w:r>
          </w:p>
          <w:p w:rsidR="003C316B" w:rsidRPr="005005C7" w:rsidRDefault="003C316B" w:rsidP="003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уборка территории ДОУ от мусора, листьев, снега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7C4DA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АХР, дворники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Расстановка педагогических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здания к зимнему периоду.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АХР, подсобные рабочие по комплексному обслуживанию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муниципальных контрактов и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графика отпусков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АХР, старшая медсестра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помещения к проведению новогодних праздников. Приобретение и установка новогодней елки, гирлянд, новогодних игрушек.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51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Заведующий, зам. зав. по АХР, </w:t>
            </w:r>
            <w:r w:rsidR="005101AD"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комиссии ОТ по группам, на пищеблок, в прачечную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51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Заведующий, зам. зав. по АХР, </w:t>
            </w:r>
            <w:r w:rsidR="005101AD"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при проведении новогодних елок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51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зав. по АХР, </w:t>
            </w:r>
            <w:r w:rsidR="005101AD"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трудовых книжек и личных дел сотрудников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делопроизводи-тель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рейдов совместной комиссии по 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санэпидрежима в 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Заведующий, зам. зав. по </w:t>
            </w: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АХР, старшая медсестра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сторонними организациями по заключению текущих ремонтных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17.    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51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администрации по ОТ и ТБ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51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весеннему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упорядочению номенклатуры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делопроизводи-тель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20.   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ОТ, учета выдачи средств индивидуальной защиты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Побелка забора, покраска лавочек, оборудования на участках ДОУ.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53" w:rsidRPr="005005C7" w:rsidTr="007C4DA9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053" w:rsidRPr="005005C7" w:rsidRDefault="00633053" w:rsidP="001E34D9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ремонтных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зам. зав. по АХР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053" w:rsidRPr="005005C7" w:rsidRDefault="00633053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0C45" w:rsidRPr="005005C7" w:rsidRDefault="005C0C45" w:rsidP="005C0C45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5C0C45" w:rsidRPr="005005C7" w:rsidSect="00D23C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71D3" w:rsidRPr="005005C7" w:rsidRDefault="00E071D3" w:rsidP="00E071D3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ПРИЛОЖЕНИЯ</w:t>
      </w:r>
    </w:p>
    <w:p w:rsidR="00845486" w:rsidRPr="005005C7" w:rsidRDefault="007C4DA9" w:rsidP="00F402C1">
      <w:pPr>
        <w:pStyle w:val="a4"/>
        <w:shd w:val="clear" w:color="auto" w:fill="FFFFFF"/>
        <w:spacing w:after="0"/>
        <w:ind w:left="12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932C6F" w:rsidRPr="005005C7" w:rsidRDefault="00932C6F" w:rsidP="00845486">
      <w:pPr>
        <w:pStyle w:val="a4"/>
        <w:shd w:val="clear" w:color="auto" w:fill="FFFFFF"/>
        <w:spacing w:after="0"/>
        <w:ind w:left="128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45486" w:rsidRPr="005005C7" w:rsidRDefault="00845486" w:rsidP="00845486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 xml:space="preserve">КАЛЕНДАРНО-ТЕМАТИЧЕСКИЙ ПЛАН </w:t>
      </w:r>
    </w:p>
    <w:p w:rsidR="00845486" w:rsidRPr="005005C7" w:rsidRDefault="003610B6" w:rsidP="00845486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 РАБОТЫ НА 2022-2023</w:t>
      </w:r>
      <w:r w:rsidR="00845486" w:rsidRPr="005005C7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D83332" w:rsidRPr="005005C7" w:rsidRDefault="00D83332" w:rsidP="00845486">
      <w:pPr>
        <w:pStyle w:val="a4"/>
        <w:shd w:val="clear" w:color="auto" w:fill="FFFFFF"/>
        <w:spacing w:after="0"/>
        <w:ind w:left="128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86"/>
        <w:gridCol w:w="1286"/>
        <w:gridCol w:w="2788"/>
        <w:gridCol w:w="2651"/>
        <w:gridCol w:w="1559"/>
      </w:tblGrid>
      <w:tr w:rsidR="008616FA" w:rsidRPr="005005C7" w:rsidTr="00633053">
        <w:tc>
          <w:tcPr>
            <w:tcW w:w="1313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Традиционные события, праздники, мероприятия</w:t>
            </w:r>
          </w:p>
        </w:tc>
        <w:tc>
          <w:tcPr>
            <w:tcW w:w="2445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8616FA" w:rsidRPr="005005C7" w:rsidTr="00633053">
        <w:tc>
          <w:tcPr>
            <w:tcW w:w="1313" w:type="dxa"/>
            <w:vMerge w:val="restart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</w:tcPr>
          <w:p w:rsidR="008616FA" w:rsidRPr="005005C7" w:rsidRDefault="003728D8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16FA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Дню Знаний</w:t>
            </w:r>
          </w:p>
        </w:tc>
        <w:tc>
          <w:tcPr>
            <w:tcW w:w="2445" w:type="dxa"/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руководитель, </w:t>
            </w:r>
            <w:r w:rsidR="008616FA"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1-4 недели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Месячник по ПДД «Внимание – дети!»</w:t>
            </w:r>
          </w:p>
        </w:tc>
        <w:tc>
          <w:tcPr>
            <w:tcW w:w="2445" w:type="dxa"/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 воспитатели, специалисты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красоты</w:t>
            </w:r>
          </w:p>
        </w:tc>
        <w:tc>
          <w:tcPr>
            <w:tcW w:w="2445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</w:t>
            </w:r>
          </w:p>
        </w:tc>
        <w:tc>
          <w:tcPr>
            <w:tcW w:w="2445" w:type="dxa"/>
          </w:tcPr>
          <w:p w:rsidR="008616FA" w:rsidRPr="005005C7" w:rsidRDefault="003728D8" w:rsidP="00F35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8616FA" w:rsidRPr="005005C7" w:rsidRDefault="003728D8" w:rsidP="005865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86" w:type="dxa"/>
          </w:tcPr>
          <w:p w:rsidR="008616FA" w:rsidRPr="005005C7" w:rsidRDefault="008616FA" w:rsidP="00F35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27 сентября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туризма</w:t>
            </w:r>
          </w:p>
        </w:tc>
        <w:tc>
          <w:tcPr>
            <w:tcW w:w="2445" w:type="dxa"/>
          </w:tcPr>
          <w:p w:rsidR="008616FA" w:rsidRPr="005005C7" w:rsidRDefault="003728D8" w:rsidP="00F35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 воспитатели, специалисты</w:t>
            </w:r>
          </w:p>
        </w:tc>
        <w:tc>
          <w:tcPr>
            <w:tcW w:w="1586" w:type="dxa"/>
          </w:tcPr>
          <w:p w:rsidR="008616FA" w:rsidRPr="005005C7" w:rsidRDefault="008616FA" w:rsidP="00F35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последняя пятница</w:t>
            </w: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моря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:rsidR="008616FA" w:rsidRPr="005005C7" w:rsidRDefault="008616FA" w:rsidP="00F35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8616FA" w:rsidRPr="005005C7" w:rsidRDefault="008616FA" w:rsidP="00F354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 w:val="restart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людей преклонных лет» - изготовление поделок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октября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музыки</w:t>
            </w:r>
          </w:p>
        </w:tc>
        <w:tc>
          <w:tcPr>
            <w:tcW w:w="2445" w:type="dxa"/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  <w:r w:rsidR="008616FA"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F35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Конкурс поделок «Осеннее чудо»</w:t>
            </w:r>
          </w:p>
        </w:tc>
        <w:tc>
          <w:tcPr>
            <w:tcW w:w="2445" w:type="dxa"/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F35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2914" w:type="dxa"/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узыкальная гостиная «Времена года»</w:t>
            </w:r>
          </w:p>
        </w:tc>
        <w:tc>
          <w:tcPr>
            <w:tcW w:w="2445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 плану работы УО</w:t>
            </w: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Городская спартакиада «Малышок» (Соревнования по ОФП)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 w:val="restart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4-8 ноября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Праздник осени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первая пятница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мужчин</w:t>
            </w:r>
          </w:p>
        </w:tc>
        <w:tc>
          <w:tcPr>
            <w:tcW w:w="2445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21 ноября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приветствий (Конкурсы на наилучшее приветствие родным, себе, другим, природе и т.д.)</w:t>
            </w:r>
          </w:p>
        </w:tc>
        <w:tc>
          <w:tcPr>
            <w:tcW w:w="2445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27 ноября</w:t>
            </w: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Матери»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8616FA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55" w:rsidRPr="005005C7" w:rsidTr="009D01B2">
        <w:trPr>
          <w:trHeight w:val="848"/>
        </w:trPr>
        <w:tc>
          <w:tcPr>
            <w:tcW w:w="1313" w:type="dxa"/>
            <w:vMerge w:val="restart"/>
            <w:tcBorders>
              <w:top w:val="single" w:sz="12" w:space="0" w:color="auto"/>
            </w:tcBorders>
          </w:tcPr>
          <w:p w:rsidR="00483E55" w:rsidRPr="005005C7" w:rsidRDefault="00483E55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483E55" w:rsidRPr="005005C7" w:rsidRDefault="00483E55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24-28 декабря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483E55" w:rsidRPr="005005C7" w:rsidRDefault="00483E55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483E55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483E55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483E55" w:rsidRPr="005005C7" w:rsidRDefault="00483E55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Конкурс поделок «Новогодние фантазии»</w:t>
            </w:r>
          </w:p>
        </w:tc>
        <w:tc>
          <w:tcPr>
            <w:tcW w:w="2445" w:type="dxa"/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 w:rsidR="008616FA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6FA" w:rsidRPr="005005C7" w:rsidTr="00633053">
        <w:tc>
          <w:tcPr>
            <w:tcW w:w="1313" w:type="dxa"/>
            <w:vMerge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616FA" w:rsidRPr="005005C7" w:rsidRDefault="008616FA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14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Конкурс «Лучшее оформление группы к Новому году»</w:t>
            </w:r>
          </w:p>
        </w:tc>
        <w:tc>
          <w:tcPr>
            <w:tcW w:w="2445" w:type="dxa"/>
          </w:tcPr>
          <w:p w:rsidR="008616FA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</w:tcPr>
          <w:p w:rsidR="008616FA" w:rsidRPr="005005C7" w:rsidRDefault="008616FA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9D01B2">
        <w:tc>
          <w:tcPr>
            <w:tcW w:w="1313" w:type="dxa"/>
            <w:vMerge w:val="restart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8" w:space="0" w:color="auto"/>
            </w:tcBorders>
          </w:tcPr>
          <w:p w:rsidR="00633053" w:rsidRPr="005005C7" w:rsidRDefault="00483E55" w:rsidP="00483E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едел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914" w:type="dxa"/>
            <w:tcBorders>
              <w:top w:val="single" w:sz="12" w:space="0" w:color="auto"/>
              <w:bottom w:val="single" w:sz="8" w:space="0" w:color="auto"/>
            </w:tcBorders>
          </w:tcPr>
          <w:p w:rsidR="00633053" w:rsidRPr="005005C7" w:rsidRDefault="00483E55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«Рождественские посиделки»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9D01B2">
        <w:tc>
          <w:tcPr>
            <w:tcW w:w="1313" w:type="dxa"/>
            <w:vMerge/>
            <w:tcBorders>
              <w:bottom w:val="single" w:sz="1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bottom w:val="single" w:sz="18" w:space="0" w:color="auto"/>
            </w:tcBorders>
          </w:tcPr>
          <w:p w:rsidR="00633053" w:rsidRPr="005005C7" w:rsidRDefault="00633053" w:rsidP="009D0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2914" w:type="dxa"/>
            <w:tcBorders>
              <w:top w:val="single" w:sz="8" w:space="0" w:color="auto"/>
              <w:bottom w:val="single" w:sz="18" w:space="0" w:color="auto"/>
            </w:tcBorders>
          </w:tcPr>
          <w:p w:rsidR="00633053" w:rsidRPr="005005C7" w:rsidRDefault="003728D8" w:rsidP="009D0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узыкальная гостиная «Времена года»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18" w:space="0" w:color="auto"/>
            </w:tcBorders>
          </w:tcPr>
          <w:p w:rsidR="00633053" w:rsidRPr="005005C7" w:rsidRDefault="00633053" w:rsidP="009D0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1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 w:val="restart"/>
            <w:tcBorders>
              <w:top w:val="single" w:sz="1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312" w:type="dxa"/>
            <w:tcBorders>
              <w:top w:val="single" w:sz="1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</w:p>
        </w:tc>
        <w:tc>
          <w:tcPr>
            <w:tcW w:w="2914" w:type="dxa"/>
            <w:tcBorders>
              <w:top w:val="single" w:sz="1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спонтанного проявления доброты. Праздник добрых поступков</w:t>
            </w:r>
          </w:p>
        </w:tc>
        <w:tc>
          <w:tcPr>
            <w:tcW w:w="2445" w:type="dxa"/>
            <w:tcBorders>
              <w:top w:val="single" w:sz="18" w:space="0" w:color="auto"/>
            </w:tcBorders>
          </w:tcPr>
          <w:p w:rsidR="00633053" w:rsidRPr="005005C7" w:rsidRDefault="00633053" w:rsidP="00266F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18" w:space="0" w:color="auto"/>
            </w:tcBorders>
          </w:tcPr>
          <w:p w:rsidR="00633053" w:rsidRPr="005005C7" w:rsidRDefault="00633053" w:rsidP="00266F2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45A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19-23 февраля</w:t>
            </w:r>
          </w:p>
        </w:tc>
        <w:tc>
          <w:tcPr>
            <w:tcW w:w="2914" w:type="dxa"/>
          </w:tcPr>
          <w:p w:rsidR="00633053" w:rsidRPr="005005C7" w:rsidRDefault="00633053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Праздники к Дню защитника отечества</w:t>
            </w:r>
          </w:p>
        </w:tc>
        <w:tc>
          <w:tcPr>
            <w:tcW w:w="2445" w:type="dxa"/>
          </w:tcPr>
          <w:p w:rsidR="00633053" w:rsidRPr="005005C7" w:rsidRDefault="003728D8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Музыкальныйруководитель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</w:tcPr>
          <w:p w:rsidR="00633053" w:rsidRPr="005005C7" w:rsidRDefault="00633053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</w:tcPr>
          <w:p w:rsidR="00633053" w:rsidRPr="005005C7" w:rsidRDefault="00633053" w:rsidP="00266F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1-4 недели</w:t>
            </w:r>
          </w:p>
        </w:tc>
        <w:tc>
          <w:tcPr>
            <w:tcW w:w="2914" w:type="dxa"/>
            <w:tcBorders>
              <w:bottom w:val="single" w:sz="8" w:space="0" w:color="auto"/>
            </w:tcBorders>
          </w:tcPr>
          <w:p w:rsidR="00633053" w:rsidRPr="005005C7" w:rsidRDefault="00483E55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Праздник «Масленица»</w:t>
            </w:r>
          </w:p>
        </w:tc>
        <w:tc>
          <w:tcPr>
            <w:tcW w:w="2445" w:type="dxa"/>
            <w:tcBorders>
              <w:bottom w:val="single" w:sz="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bottom w:val="single" w:sz="12" w:space="0" w:color="auto"/>
            </w:tcBorders>
          </w:tcPr>
          <w:p w:rsidR="00633053" w:rsidRPr="005005C7" w:rsidRDefault="00633053" w:rsidP="00BA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 плану работы УО</w:t>
            </w:r>
          </w:p>
        </w:tc>
        <w:tc>
          <w:tcPr>
            <w:tcW w:w="2914" w:type="dxa"/>
            <w:tcBorders>
              <w:top w:val="single" w:sz="8" w:space="0" w:color="auto"/>
              <w:bottom w:val="single" w:sz="12" w:space="0" w:color="auto"/>
            </w:tcBorders>
          </w:tcPr>
          <w:p w:rsidR="00633053" w:rsidRPr="005005C7" w:rsidRDefault="00633053" w:rsidP="00BA2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Городская спартакиада «Малышок» (Соревнования по ОФП)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12" w:space="0" w:color="auto"/>
            </w:tcBorders>
          </w:tcPr>
          <w:p w:rsidR="00633053" w:rsidRPr="005005C7" w:rsidRDefault="003728D8" w:rsidP="00BA2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12" w:space="0" w:color="auto"/>
            </w:tcBorders>
          </w:tcPr>
          <w:p w:rsidR="00633053" w:rsidRPr="005005C7" w:rsidRDefault="00633053" w:rsidP="00BA2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F2" w:rsidRPr="005005C7" w:rsidTr="009D01B2">
        <w:trPr>
          <w:trHeight w:val="1400"/>
        </w:trPr>
        <w:tc>
          <w:tcPr>
            <w:tcW w:w="1313" w:type="dxa"/>
            <w:vMerge w:val="restart"/>
            <w:tcBorders>
              <w:top w:val="single" w:sz="12" w:space="0" w:color="auto"/>
            </w:tcBorders>
          </w:tcPr>
          <w:p w:rsidR="002B31F2" w:rsidRPr="005005C7" w:rsidRDefault="002B31F2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2B31F2" w:rsidRPr="005005C7" w:rsidRDefault="002B31F2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2B31F2" w:rsidRPr="005005C7" w:rsidRDefault="002B31F2" w:rsidP="00831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кошек. Праздник (в любых формах и проявлениях) самого распространенного домашнего животного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2B31F2" w:rsidRPr="005005C7" w:rsidRDefault="002B31F2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2B31F2" w:rsidRPr="005005C7" w:rsidRDefault="002B31F2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3-7 марта</w:t>
            </w:r>
          </w:p>
        </w:tc>
        <w:tc>
          <w:tcPr>
            <w:tcW w:w="2914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Праздники к 8 Марта</w:t>
            </w:r>
          </w:p>
        </w:tc>
        <w:tc>
          <w:tcPr>
            <w:tcW w:w="2445" w:type="dxa"/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  <w:tc>
          <w:tcPr>
            <w:tcW w:w="2914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кукловода. Театральный фестиваль.</w:t>
            </w:r>
          </w:p>
        </w:tc>
        <w:tc>
          <w:tcPr>
            <w:tcW w:w="2445" w:type="dxa"/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55" w:rsidRPr="005005C7" w:rsidTr="00633053">
        <w:tc>
          <w:tcPr>
            <w:tcW w:w="1313" w:type="dxa"/>
            <w:vMerge/>
          </w:tcPr>
          <w:p w:rsidR="00483E55" w:rsidRPr="005005C7" w:rsidRDefault="00483E55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483E55" w:rsidRPr="005005C7" w:rsidRDefault="00483E55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1-4 неделя</w:t>
            </w:r>
          </w:p>
        </w:tc>
        <w:tc>
          <w:tcPr>
            <w:tcW w:w="2914" w:type="dxa"/>
          </w:tcPr>
          <w:p w:rsidR="00483E55" w:rsidRPr="005005C7" w:rsidRDefault="00483E55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Светлый праздник</w:t>
            </w:r>
          </w:p>
        </w:tc>
        <w:tc>
          <w:tcPr>
            <w:tcW w:w="2445" w:type="dxa"/>
          </w:tcPr>
          <w:p w:rsidR="00483E55" w:rsidRPr="005005C7" w:rsidRDefault="00483E55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483E55" w:rsidRPr="005005C7" w:rsidRDefault="00483E55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Всемирный день поэзии. Конкурс чтецов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 w:val="restart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птиц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45A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14" w:type="dxa"/>
          </w:tcPr>
          <w:p w:rsidR="00633053" w:rsidRPr="005005C7" w:rsidRDefault="00633053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445" w:type="dxa"/>
          </w:tcPr>
          <w:p w:rsidR="00633053" w:rsidRPr="005005C7" w:rsidRDefault="003728D8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</w:tcPr>
          <w:p w:rsidR="00633053" w:rsidRPr="005005C7" w:rsidRDefault="00633053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14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Неделя детской книги</w:t>
            </w:r>
          </w:p>
        </w:tc>
        <w:tc>
          <w:tcPr>
            <w:tcW w:w="2445" w:type="dxa"/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9D0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2914" w:type="dxa"/>
          </w:tcPr>
          <w:p w:rsidR="00633053" w:rsidRPr="005005C7" w:rsidRDefault="003728D8" w:rsidP="009D0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узыкальная гостиная «Времена года»</w:t>
            </w:r>
          </w:p>
        </w:tc>
        <w:tc>
          <w:tcPr>
            <w:tcW w:w="2445" w:type="dxa"/>
          </w:tcPr>
          <w:p w:rsidR="00633053" w:rsidRPr="005005C7" w:rsidRDefault="00633053" w:rsidP="009D0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</w:tc>
        <w:tc>
          <w:tcPr>
            <w:tcW w:w="2914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памятников и исторических мест (возможные праздничные дела: посещение памятных мест, создание собственных памятников в группах, открытие галереи «Здесь я был» и т.д.)</w:t>
            </w:r>
          </w:p>
        </w:tc>
        <w:tc>
          <w:tcPr>
            <w:tcW w:w="2445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2914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Земли (возможные праздники: «Марш планет», «Живая планета» и т.д.)</w:t>
            </w:r>
          </w:p>
        </w:tc>
        <w:tc>
          <w:tcPr>
            <w:tcW w:w="2445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29 апреля</w:t>
            </w: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танца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633053" w:rsidRPr="005005C7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33053" w:rsidRPr="005005C7" w:rsidTr="009D01B2">
        <w:tc>
          <w:tcPr>
            <w:tcW w:w="1313" w:type="dxa"/>
            <w:vMerge w:val="restart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1-2 недели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9D01B2">
        <w:tc>
          <w:tcPr>
            <w:tcW w:w="1313" w:type="dxa"/>
            <w:vMerge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1-2 недели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Парад победы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9D01B2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633053" w:rsidRPr="005005C7" w:rsidRDefault="00633053" w:rsidP="00BA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 плану работы УО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633053" w:rsidRPr="005005C7" w:rsidRDefault="00633053" w:rsidP="00BA2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Городская спартакиада «Малышок» (Соревнования по ОФП)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633053" w:rsidRPr="005005C7" w:rsidRDefault="003728D8" w:rsidP="00BA2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633053" w:rsidRPr="005005C7" w:rsidRDefault="00633053" w:rsidP="00BA2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45A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914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семьи (возможные семейные праздники: праздник семейных гербов, семейных талисманов, галерея «Папа, мам, я – наша семья», «Мои родные» и т.д.)</w:t>
            </w:r>
          </w:p>
        </w:tc>
        <w:tc>
          <w:tcPr>
            <w:tcW w:w="2445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633053" w:rsidRPr="005005C7" w:rsidRDefault="00633053" w:rsidP="00645A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18 мая</w:t>
            </w:r>
          </w:p>
        </w:tc>
        <w:tc>
          <w:tcPr>
            <w:tcW w:w="2914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музеев. Конкурс мини-музеев в группах</w:t>
            </w:r>
          </w:p>
        </w:tc>
        <w:tc>
          <w:tcPr>
            <w:tcW w:w="2445" w:type="dxa"/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vMerge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:rsidR="00633053" w:rsidRPr="005005C7" w:rsidRDefault="00633053" w:rsidP="00645A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14" w:type="dxa"/>
            <w:tcBorders>
              <w:bottom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Конкурс «Огород на окне»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:rsidR="00633053" w:rsidRPr="005005C7" w:rsidRDefault="003728D8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633053" w:rsidRPr="005005C7" w:rsidRDefault="00633053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053" w:rsidRPr="005005C7" w:rsidTr="00633053">
        <w:tc>
          <w:tcPr>
            <w:tcW w:w="1313" w:type="dxa"/>
            <w:tcBorders>
              <w:top w:val="single" w:sz="12" w:space="0" w:color="auto"/>
            </w:tcBorders>
          </w:tcPr>
          <w:p w:rsidR="00633053" w:rsidRPr="005005C7" w:rsidRDefault="003728D8" w:rsidP="006C4E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Июнь-</w:t>
            </w:r>
            <w:r w:rsidR="00633053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август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</w:tcBorders>
          </w:tcPr>
          <w:p w:rsidR="00633053" w:rsidRPr="005005C7" w:rsidRDefault="00633053" w:rsidP="00645A64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организации летней оздоровительной работы </w:t>
            </w:r>
            <w:r w:rsidRPr="005005C7">
              <w:rPr>
                <w:rFonts w:ascii="Times New Roman" w:hAnsi="Times New Roman" w:cs="Times New Roman"/>
                <w:i/>
                <w:sz w:val="20"/>
                <w:szCs w:val="20"/>
              </w:rPr>
              <w:t>(Приложение 2).</w:t>
            </w: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633053" w:rsidRPr="005005C7" w:rsidRDefault="003728D8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воспитатели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633053" w:rsidRPr="005005C7" w:rsidRDefault="00633053" w:rsidP="006C4E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E50" w:rsidRDefault="006C4E50" w:rsidP="006C4E50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8BC" w:rsidRDefault="009578BC" w:rsidP="006C4E50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8BC" w:rsidRDefault="009578BC" w:rsidP="006C4E50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8BC" w:rsidRDefault="009578BC" w:rsidP="006C4E50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8BC" w:rsidRDefault="009578BC" w:rsidP="006C4E50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8BC" w:rsidRDefault="009578BC" w:rsidP="006C4E50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8BC" w:rsidRPr="005005C7" w:rsidRDefault="009578BC" w:rsidP="006C4E50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C0F" w:rsidRPr="005005C7" w:rsidRDefault="00504C0F" w:rsidP="00504C0F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Особенности традиционных событий, праздников, мероприятий</w:t>
      </w:r>
    </w:p>
    <w:p w:rsidR="00504C0F" w:rsidRPr="005005C7" w:rsidRDefault="000D2C97" w:rsidP="00504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Календарно</w:t>
      </w:r>
      <w:r w:rsidR="00504C0F" w:rsidRPr="005005C7">
        <w:rPr>
          <w:rFonts w:ascii="Times New Roman" w:hAnsi="Times New Roman" w:cs="Times New Roman"/>
          <w:b/>
          <w:sz w:val="20"/>
          <w:szCs w:val="20"/>
        </w:rPr>
        <w:t>-тематическое планирование в группах раннего возраста</w:t>
      </w:r>
    </w:p>
    <w:p w:rsidR="00483E55" w:rsidRPr="005005C7" w:rsidRDefault="00483E55" w:rsidP="00504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2127"/>
        <w:gridCol w:w="7513"/>
      </w:tblGrid>
      <w:tr w:rsidR="00504C0F" w:rsidRPr="005005C7" w:rsidTr="00645A64">
        <w:trPr>
          <w:trHeight w:val="170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</w:tr>
      <w:tr w:rsidR="00504C0F" w:rsidRPr="005005C7" w:rsidTr="00645A64">
        <w:trPr>
          <w:trHeight w:val="170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августа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«Вспоминаем и знакомимся. Мишка в детский сад пришел»</w:t>
            </w:r>
          </w:p>
        </w:tc>
      </w:tr>
      <w:tr w:rsidR="00504C0F" w:rsidRPr="005005C7" w:rsidTr="00645A64">
        <w:trPr>
          <w:trHeight w:val="170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августа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«Мы привыкаем. Как много интересного вокруг»</w:t>
            </w:r>
          </w:p>
        </w:tc>
      </w:tr>
      <w:tr w:rsidR="00504C0F" w:rsidRPr="005005C7" w:rsidTr="00645A64">
        <w:trPr>
          <w:trHeight w:val="170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августа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«Мы привыкаем. Как много интересного вокруг»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«Мы осваиваемся»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«Хорошо в детском саду. Дары осени»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 детский сад с радостью»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сентября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«Хорошо в саду живем. В гости вас к себе зовем»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«Как много мы умеем»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октября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октября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«Мы такие разные: синие и красные»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«Кто у нас хороший? Кто у нас пригожий»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ноября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«Красный и желтый. Мы встречаем гостей»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ноября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«Красный, желтый, зеленый и синий – все найдем мы в магазине»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ноября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«Ах, какие мы помощники!»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ноября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«Вместе мы стихи читаем, знаний много получаем!»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декабря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«Накормим птиц»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декабря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декабря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«Елочные шары»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декабря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«Новогодний праздник»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 января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«Зимой в лесу. Волк в гостях у ребят»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«Шапки, варежки надели – не боимся мы метели»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«Зайчик в гостях у ребят»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город»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«Кем работает папа и мама»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«23 февраля – День защитника Отечества»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 неделя февраля 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«Масленица»</w:t>
            </w:r>
          </w:p>
        </w:tc>
      </w:tr>
      <w:tr w:rsidR="00504C0F" w:rsidRPr="005005C7" w:rsidTr="00645A64">
        <w:trPr>
          <w:trHeight w:val="339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«Мамин день»</w:t>
            </w:r>
          </w:p>
        </w:tc>
      </w:tr>
      <w:tr w:rsidR="00504C0F" w:rsidRPr="005005C7" w:rsidTr="00645A64">
        <w:trPr>
          <w:trHeight w:val="326"/>
        </w:trPr>
        <w:tc>
          <w:tcPr>
            <w:tcW w:w="212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7513" w:type="dxa"/>
          </w:tcPr>
          <w:p w:rsidR="00504C0F" w:rsidRPr="005005C7" w:rsidRDefault="00504C0F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«Хорошим быть приятно»</w:t>
            </w:r>
          </w:p>
        </w:tc>
      </w:tr>
      <w:tr w:rsidR="00F809CC" w:rsidRPr="005005C7" w:rsidTr="00645A64">
        <w:trPr>
          <w:trHeight w:val="326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</w:tc>
      </w:tr>
      <w:tr w:rsidR="00F809CC" w:rsidRPr="005005C7" w:rsidTr="00645A64">
        <w:trPr>
          <w:trHeight w:val="339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марта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«У Мишки День рождения»</w:t>
            </w:r>
          </w:p>
        </w:tc>
      </w:tr>
      <w:tr w:rsidR="00F809CC" w:rsidRPr="005005C7" w:rsidTr="00645A64">
        <w:trPr>
          <w:trHeight w:val="326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апреля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«Уроки доброты и вежливости»</w:t>
            </w:r>
          </w:p>
        </w:tc>
      </w:tr>
      <w:tr w:rsidR="00F809CC" w:rsidRPr="005005C7" w:rsidTr="00645A64">
        <w:trPr>
          <w:trHeight w:val="339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апреля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«Неделя здоровья»</w:t>
            </w:r>
          </w:p>
        </w:tc>
      </w:tr>
      <w:tr w:rsidR="00F809CC" w:rsidRPr="005005C7" w:rsidTr="00645A64">
        <w:trPr>
          <w:trHeight w:val="326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апреля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«Субботник в детском саду»</w:t>
            </w:r>
          </w:p>
        </w:tc>
      </w:tr>
      <w:tr w:rsidR="00F809CC" w:rsidRPr="005005C7" w:rsidTr="00645A64">
        <w:trPr>
          <w:trHeight w:val="326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</w:tc>
        <w:tc>
          <w:tcPr>
            <w:tcW w:w="7513" w:type="dxa"/>
          </w:tcPr>
          <w:p w:rsidR="00F809CC" w:rsidRPr="005005C7" w:rsidRDefault="008311D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«Неделя детской книги</w:t>
            </w:r>
            <w:r w:rsidR="00F809CC" w:rsidRPr="005005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09CC" w:rsidRPr="005005C7" w:rsidTr="00645A64">
        <w:trPr>
          <w:trHeight w:val="326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</w:tr>
      <w:tr w:rsidR="00F809CC" w:rsidRPr="005005C7" w:rsidTr="00645A64">
        <w:trPr>
          <w:trHeight w:val="339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</w:tr>
      <w:tr w:rsidR="00F809CC" w:rsidRPr="005005C7" w:rsidTr="00645A64">
        <w:trPr>
          <w:trHeight w:val="339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города Иванова»</w:t>
            </w:r>
          </w:p>
        </w:tc>
      </w:tr>
      <w:tr w:rsidR="00F809CC" w:rsidRPr="005005C7" w:rsidTr="00645A64">
        <w:trPr>
          <w:trHeight w:val="339"/>
        </w:trPr>
        <w:tc>
          <w:tcPr>
            <w:tcW w:w="2127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мая</w:t>
            </w:r>
          </w:p>
        </w:tc>
        <w:tc>
          <w:tcPr>
            <w:tcW w:w="7513" w:type="dxa"/>
          </w:tcPr>
          <w:p w:rsidR="00F809CC" w:rsidRPr="005005C7" w:rsidRDefault="00F809CC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«Стали мы совсем большими. Праздник прощания с группой»</w:t>
            </w:r>
          </w:p>
        </w:tc>
      </w:tr>
      <w:tr w:rsidR="00F809CC" w:rsidRPr="005005C7" w:rsidTr="00645A64">
        <w:trPr>
          <w:trHeight w:val="339"/>
        </w:trPr>
        <w:tc>
          <w:tcPr>
            <w:tcW w:w="2127" w:type="dxa"/>
          </w:tcPr>
          <w:p w:rsidR="00F809CC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7513" w:type="dxa"/>
          </w:tcPr>
          <w:p w:rsidR="00F809CC" w:rsidRPr="005005C7" w:rsidRDefault="007D6B36" w:rsidP="00645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 плану работы в летний оздоровительный период</w:t>
            </w:r>
          </w:p>
        </w:tc>
      </w:tr>
    </w:tbl>
    <w:p w:rsidR="00483E55" w:rsidRPr="005005C7" w:rsidRDefault="00483E55" w:rsidP="00504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C0F" w:rsidRPr="005005C7" w:rsidRDefault="000D2C97" w:rsidP="00504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Календарно</w:t>
      </w:r>
      <w:r w:rsidR="00504C0F" w:rsidRPr="005005C7">
        <w:rPr>
          <w:rFonts w:ascii="Times New Roman" w:hAnsi="Times New Roman" w:cs="Times New Roman"/>
          <w:b/>
          <w:sz w:val="20"/>
          <w:szCs w:val="20"/>
        </w:rPr>
        <w:t xml:space="preserve">-тематическое планирование </w:t>
      </w:r>
    </w:p>
    <w:p w:rsidR="00504C0F" w:rsidRPr="005005C7" w:rsidRDefault="00504C0F" w:rsidP="00504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в группах дошкольного возраста общеразвивающей направленности</w:t>
      </w:r>
    </w:p>
    <w:p w:rsidR="008616FA" w:rsidRPr="005005C7" w:rsidRDefault="008616FA" w:rsidP="00504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1877"/>
        <w:gridCol w:w="1878"/>
        <w:gridCol w:w="1877"/>
        <w:gridCol w:w="1878"/>
        <w:gridCol w:w="2130"/>
      </w:tblGrid>
      <w:tr w:rsidR="00504C0F" w:rsidRPr="005005C7" w:rsidTr="00645A64">
        <w:trPr>
          <w:trHeight w:val="351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</w:t>
            </w:r>
            <w:r w:rsidR="000D2C97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ная группа</w:t>
            </w:r>
          </w:p>
        </w:tc>
      </w:tr>
      <w:tr w:rsidR="00504C0F" w:rsidRPr="005005C7" w:rsidTr="00645A64">
        <w:trPr>
          <w:trHeight w:val="365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летний отдых»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улицах города»</w:t>
            </w:r>
          </w:p>
        </w:tc>
      </w:tr>
      <w:tr w:rsidR="00504C0F" w:rsidRPr="005005C7" w:rsidTr="00645A64">
        <w:trPr>
          <w:trHeight w:val="351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«Теперь мы в старшей группе»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 саду созрели яблоки»</w:t>
            </w:r>
          </w:p>
        </w:tc>
      </w:tr>
      <w:tr w:rsidR="00504C0F" w:rsidRPr="005005C7" w:rsidTr="00645A64">
        <w:trPr>
          <w:trHeight w:val="351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«Семья»</w:t>
            </w:r>
          </w:p>
        </w:tc>
      </w:tr>
      <w:tr w:rsidR="00504C0F" w:rsidRPr="005005C7" w:rsidTr="00645A64">
        <w:trPr>
          <w:trHeight w:val="365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 свидания, лето!»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знаний»/ «Осень»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знаний» / «Правила дорожного движения»</w:t>
            </w:r>
          </w:p>
        </w:tc>
      </w:tr>
      <w:tr w:rsidR="00504C0F" w:rsidRPr="005005C7" w:rsidTr="00645A64">
        <w:trPr>
          <w:trHeight w:val="351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 свидания, лето!»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«Ранняя осень»/ «Труд взрослых осенью»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«Прощай лето, здравствуй осень»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город – Иваново»</w:t>
            </w:r>
          </w:p>
        </w:tc>
      </w:tr>
      <w:tr w:rsidR="00504C0F" w:rsidRPr="005005C7" w:rsidTr="00645A64">
        <w:trPr>
          <w:trHeight w:val="365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«Овощи»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осени. Овощи и фрукты»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«Путешествие по городу»</w:t>
            </w:r>
          </w:p>
        </w:tc>
      </w:tr>
      <w:tr w:rsidR="00504C0F" w:rsidRPr="005005C7" w:rsidTr="00645A64">
        <w:trPr>
          <w:trHeight w:val="365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«Фрукты»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осени. Грибы»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«Ранняя осень»</w:t>
            </w:r>
          </w:p>
        </w:tc>
      </w:tr>
      <w:tr w:rsidR="00504C0F" w:rsidRPr="005005C7" w:rsidTr="00645A64">
        <w:trPr>
          <w:trHeight w:val="365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«Я и моя семья»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«Птицы»/ «Веселый 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«Золотая осень. Листопад»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«Охрана природы»</w:t>
            </w:r>
          </w:p>
        </w:tc>
      </w:tr>
      <w:tr w:rsidR="00504C0F" w:rsidRPr="005005C7" w:rsidTr="005005C7">
        <w:trPr>
          <w:trHeight w:val="920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504C0F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4C0F" w:rsidRPr="005005C7">
              <w:rPr>
                <w:rFonts w:ascii="Times New Roman" w:hAnsi="Times New Roman" w:cs="Times New Roman"/>
                <w:sz w:val="20"/>
                <w:szCs w:val="20"/>
              </w:rPr>
              <w:t>ктября</w:t>
            </w:r>
          </w:p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CC" w:rsidRPr="005005C7" w:rsidRDefault="00F809CC" w:rsidP="003728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«Я и моя семья»</w:t>
            </w:r>
          </w:p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CC" w:rsidRPr="005005C7" w:rsidRDefault="00F809CC" w:rsidP="003728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F809CC" w:rsidRPr="005005C7" w:rsidRDefault="00504C0F" w:rsidP="007D6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«Дикие животные»/ «Опасные предметы»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«Перелетные птицы»</w:t>
            </w:r>
          </w:p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CC" w:rsidRPr="005005C7" w:rsidRDefault="00F809CC" w:rsidP="003728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:rsidR="00F809CC" w:rsidRPr="005005C7" w:rsidRDefault="00504C0F" w:rsidP="0037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«Нужные профессии в городе»</w:t>
            </w:r>
          </w:p>
        </w:tc>
      </w:tr>
      <w:tr w:rsidR="00504C0F" w:rsidRPr="005005C7" w:rsidTr="00645A64">
        <w:trPr>
          <w:trHeight w:val="351"/>
        </w:trPr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дом, мой город»</w:t>
            </w:r>
          </w:p>
        </w:tc>
        <w:tc>
          <w:tcPr>
            <w:tcW w:w="1877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«Грибы»/ «Золотая осень»</w:t>
            </w:r>
          </w:p>
        </w:tc>
        <w:tc>
          <w:tcPr>
            <w:tcW w:w="1878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«Жизнь животных осенью»</w:t>
            </w:r>
          </w:p>
        </w:tc>
        <w:tc>
          <w:tcPr>
            <w:tcW w:w="2130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«Нужные профессии на селе»</w:t>
            </w:r>
          </w:p>
        </w:tc>
      </w:tr>
      <w:tr w:rsidR="007D6B36" w:rsidRPr="005005C7" w:rsidTr="00645A64">
        <w:trPr>
          <w:trHeight w:val="351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«Домашние животные»/ «Дары осени»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«Домашние животные»/ «Дары осени»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«Профессии»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«Труд людей»</w:t>
            </w:r>
          </w:p>
        </w:tc>
      </w:tr>
      <w:tr w:rsidR="007D6B36" w:rsidRPr="005005C7" w:rsidTr="00645A64">
        <w:trPr>
          <w:trHeight w:val="365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«Мебель»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«Подготовка птиц и зверей к зиме»/ «Грибы»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</w:t>
            </w:r>
          </w:p>
        </w:tc>
      </w:tr>
      <w:tr w:rsidR="007D6B36" w:rsidRPr="005005C7" w:rsidTr="00645A64">
        <w:trPr>
          <w:trHeight w:val="351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</w:p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«Мебель»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«Праздник осени»/ «Пассажирский транспорт»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«Конец осени. Птицы»/ «Перелетные птицы»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«Домашние и дикие животные»</w:t>
            </w:r>
          </w:p>
        </w:tc>
      </w:tr>
      <w:tr w:rsidR="007D6B36" w:rsidRPr="005005C7" w:rsidTr="00645A64">
        <w:trPr>
          <w:trHeight w:val="351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«Одежда»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«Поведение животных и птиц в зимний период»/ «Дружим с водой»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«Явления природы осенью: дождь, туман, заморозки»/ «осень в стихах  и картинах»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«Перелетные птицы»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«Одежда»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«Поздняя осень»/ «Грузовой транспорт»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«Предзимье»/ «Кормление птиц и животных зимой»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«Государственная символика»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4 неделя ноября 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«Зима»/ «Хвойные и лиственные деревья»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«Первый снег»/ «Транспорт»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декабря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«Зимующие птицы»/ «Водный транспорт»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«Начало зимы. Метель»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«Начало зимы»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2 неделя декабря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«Новогодний праздник»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«Зима»/ «Свойства воды»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«Зимующие птицы»/ «Зимние забавы»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декабря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«Новогодний праздник»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«Транспорт»/ «Новый год»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«Библиотека» /«Новогодние традиции»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«Новогодние традиции»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декабря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«Новогодний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«Праздник Новый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год»/ «Рождество»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«Новый год»/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«Зима. Новогодняя елка»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«Новогодняя елка»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 января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«Домашние и дикие животные»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«Рождественские сказки»/ «Цирк»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«Зима. Зимние забавы и развлечения»/ «Рождество»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«Зимние забавы и развлечения»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«Знакомство с комнатными растениями»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«Зимние забавы»/ «Воздух»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«Человек»/ «Комнатные растения»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«Комнатные растения»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«Воздушный транспорт»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«Зима в лесу»/ «Посуда»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«Зимние забавы и развлечения»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город»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«Человек. Строение тела человека»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«Россия – Родина моя»/ «Дымковские мастера»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«Зимние забавы и развлечения»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«Профессии людей»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«Профессии людей»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защитника Отечества»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«23 февраля – День защитника Отечества»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«23 февраля – День защитника Отечества»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«23 февраля – День защитника Отечества»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защитника Отечества»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февраля  1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«Масленица»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«Масленица»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«Старинные ремесла»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«Хвойные деревья»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«Мамин день»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«Праздник мам – 8 Марта»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«8 Марта – женский день»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«8 Марта – женский день»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«Хорошим быть приятно»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«Весна. Приметы весны»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«Как звери зимуют»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«Моя Родина  - Россия»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«Магнит. Свойства магнита»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«Ранняя весна. «Первоцветы»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«Весенняя капель – признаки весны»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марта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«У Мишки День рождения»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«Птичьи трели»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«Весенние сельскохозяйственные работы»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«Весенняя капель – признаки весны»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город»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«Человек. Строение тела человека»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«Россия – Родина моя»/ «Дымковские мастера»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«Зимние забавы и развлечения»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апреля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«Опасные предметы»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«Весна. Тает снег, тает лед»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«Перелетные птицы»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апреля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«Здоровые зубы – здоровью любы!»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«Космонавты. Планеты солнечной системы»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апреля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«Пасхальная неделя»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«Пасха»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«Весна. Лес. Луг. Водоем. Город»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«Цветы и их разновидности»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 апреля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«Праздник весны и труда»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«Насекомые»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«Весна. Цветут цветы»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 1 Мая – праздник весны и труда»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«Свойства песка»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«Спорт. Виды спорта. Спортивные игры»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«Жизнь насекомых»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«Времена года»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«Цветы в нашем саду»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«Времена года»</w:t>
            </w:r>
          </w:p>
        </w:tc>
        <w:tc>
          <w:tcPr>
            <w:tcW w:w="2130" w:type="dxa"/>
          </w:tcPr>
          <w:p w:rsidR="007D6B36" w:rsidRPr="005005C7" w:rsidRDefault="007D6B36" w:rsidP="0096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 свидания, детский сад! Здравствуй, школа!»</w:t>
            </w:r>
          </w:p>
        </w:tc>
      </w:tr>
      <w:tr w:rsidR="007D6B36" w:rsidRPr="005005C7" w:rsidTr="00645A64">
        <w:trPr>
          <w:trHeight w:val="379"/>
        </w:trPr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мая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«Любимые игры и игрушки»</w:t>
            </w:r>
          </w:p>
        </w:tc>
        <w:tc>
          <w:tcPr>
            <w:tcW w:w="1877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«Любимые игры и игрушки»</w:t>
            </w:r>
          </w:p>
        </w:tc>
        <w:tc>
          <w:tcPr>
            <w:tcW w:w="1878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«Цветение растений поздней весной»</w:t>
            </w:r>
          </w:p>
        </w:tc>
        <w:tc>
          <w:tcPr>
            <w:tcW w:w="2130" w:type="dxa"/>
          </w:tcPr>
          <w:p w:rsidR="007D6B36" w:rsidRPr="005005C7" w:rsidRDefault="007D6B3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 свидания, детский сад! Здравствуй, школа!»</w:t>
            </w:r>
          </w:p>
        </w:tc>
      </w:tr>
      <w:tr w:rsidR="009D6F06" w:rsidRPr="005005C7" w:rsidTr="00E108F8">
        <w:trPr>
          <w:trHeight w:val="379"/>
        </w:trPr>
        <w:tc>
          <w:tcPr>
            <w:tcW w:w="1877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7763" w:type="dxa"/>
            <w:gridSpan w:val="4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 плану работы в летний оздоровительный период</w:t>
            </w:r>
          </w:p>
        </w:tc>
      </w:tr>
    </w:tbl>
    <w:p w:rsidR="008616FA" w:rsidRPr="005005C7" w:rsidRDefault="008616FA" w:rsidP="00504C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C0F" w:rsidRPr="005005C7" w:rsidRDefault="000D2C97" w:rsidP="00504C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Календарно-</w:t>
      </w:r>
      <w:r w:rsidR="00504C0F" w:rsidRPr="005005C7">
        <w:rPr>
          <w:rFonts w:ascii="Times New Roman" w:hAnsi="Times New Roman" w:cs="Times New Roman"/>
          <w:b/>
          <w:sz w:val="20"/>
          <w:szCs w:val="20"/>
        </w:rPr>
        <w:t xml:space="preserve">тематическое планирование </w:t>
      </w:r>
    </w:p>
    <w:p w:rsidR="00504C0F" w:rsidRPr="005005C7" w:rsidRDefault="00504C0F" w:rsidP="00504C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 xml:space="preserve">в группах компенсирующей направленности (логопедических группах) </w:t>
      </w:r>
    </w:p>
    <w:p w:rsidR="00483E55" w:rsidRPr="005005C7" w:rsidRDefault="00483E55" w:rsidP="00504C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2091"/>
        <w:gridCol w:w="3774"/>
        <w:gridCol w:w="3775"/>
      </w:tblGrid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августа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летний отдых»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улицах города»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августа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«Теперь мы в старшей группе»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 саду созрели яблоки»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августа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«Семья»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знаний» / «Правила дорожного движения»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2 неделя сентября 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«Прощай лето, здравствуй осень»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«Мой город – Иваново»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осени. Овощи и фрукты»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«Путешествие по городу»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сентября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«Дары осени. Грибы»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«Ранняя осень»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«Детский сад. Игрушки»/«Осень»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«Осень»/ «Овощи»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октября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«Овощи»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«Овощи. Фрукты»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октября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«Фрукты»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«Деревья»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октября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«Ранняя осень. Осенняя одежда, обувь, головные уборы»/ «Сад-огород»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«Перелетные птицы»/ «Лес»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ноября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«Грибы»/ «Перелетные птицы»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«Домашние животные»/ «Семья»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ноября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«Семья»/ «Одежда»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«Дикие животные»/ «Обувь»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ноября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«Перелетные птицы»/ «Обувь»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«Посуда»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ноября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«Домашние птицы и их детеныши»/ «Зима»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«Зима. Зимние месяцы»/ «Перелетные птицы»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декабря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«Домашние животные»/ «Зимние забавы»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«Дикие животные зимой»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декабря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«Дикие животные»/ «Мебель»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«Мебель»/ «Животные Севера»</w:t>
            </w:r>
          </w:p>
        </w:tc>
      </w:tr>
      <w:tr w:rsidR="00504C0F" w:rsidRPr="005005C7" w:rsidTr="00645A64">
        <w:trPr>
          <w:trHeight w:val="293"/>
        </w:trPr>
        <w:tc>
          <w:tcPr>
            <w:tcW w:w="2091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декабря</w:t>
            </w:r>
          </w:p>
        </w:tc>
        <w:tc>
          <w:tcPr>
            <w:tcW w:w="3774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«Новый год»/ «Семья»</w:t>
            </w:r>
          </w:p>
        </w:tc>
        <w:tc>
          <w:tcPr>
            <w:tcW w:w="3775" w:type="dxa"/>
          </w:tcPr>
          <w:p w:rsidR="00504C0F" w:rsidRPr="005005C7" w:rsidRDefault="00504C0F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«Новый год и елка»/ «Животные жарких стран»</w:t>
            </w:r>
          </w:p>
        </w:tc>
      </w:tr>
      <w:tr w:rsidR="00F809CC" w:rsidRPr="005005C7" w:rsidTr="00645A64">
        <w:trPr>
          <w:trHeight w:val="293"/>
        </w:trPr>
        <w:tc>
          <w:tcPr>
            <w:tcW w:w="2091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декабря</w:t>
            </w:r>
          </w:p>
        </w:tc>
        <w:tc>
          <w:tcPr>
            <w:tcW w:w="3774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«Праздник елки»</w:t>
            </w:r>
          </w:p>
        </w:tc>
        <w:tc>
          <w:tcPr>
            <w:tcW w:w="3775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«Новый год и елка»</w:t>
            </w:r>
          </w:p>
        </w:tc>
      </w:tr>
      <w:tr w:rsidR="00F809CC" w:rsidRPr="005005C7" w:rsidTr="00645A64">
        <w:trPr>
          <w:trHeight w:val="293"/>
        </w:trPr>
        <w:tc>
          <w:tcPr>
            <w:tcW w:w="2091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января</w:t>
            </w:r>
          </w:p>
        </w:tc>
        <w:tc>
          <w:tcPr>
            <w:tcW w:w="3774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«Дом. Мебель»/ «Зимующие птицы»</w:t>
            </w:r>
          </w:p>
        </w:tc>
        <w:tc>
          <w:tcPr>
            <w:tcW w:w="3775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«Рыбы»</w:t>
            </w:r>
          </w:p>
        </w:tc>
      </w:tr>
      <w:tr w:rsidR="00F809CC" w:rsidRPr="005005C7" w:rsidTr="00645A64">
        <w:trPr>
          <w:trHeight w:val="293"/>
        </w:trPr>
        <w:tc>
          <w:tcPr>
            <w:tcW w:w="2091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3774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«Посуда»/ «Дикие животные зимой»</w:t>
            </w:r>
          </w:p>
        </w:tc>
        <w:tc>
          <w:tcPr>
            <w:tcW w:w="3775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«Человек. Семья»</w:t>
            </w:r>
          </w:p>
        </w:tc>
      </w:tr>
      <w:tr w:rsidR="00F809CC" w:rsidRPr="005005C7" w:rsidTr="00645A64">
        <w:trPr>
          <w:trHeight w:val="344"/>
        </w:trPr>
        <w:tc>
          <w:tcPr>
            <w:tcW w:w="2091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3774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«Семья»/ «Почта»</w:t>
            </w:r>
          </w:p>
        </w:tc>
        <w:tc>
          <w:tcPr>
            <w:tcW w:w="3775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</w:p>
        </w:tc>
      </w:tr>
      <w:tr w:rsidR="00F809CC" w:rsidRPr="005005C7" w:rsidTr="00645A64">
        <w:trPr>
          <w:trHeight w:val="563"/>
        </w:trPr>
        <w:tc>
          <w:tcPr>
            <w:tcW w:w="2091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3774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«Зимующие птицы»/ «Наземный транспорт»</w:t>
            </w:r>
          </w:p>
        </w:tc>
        <w:tc>
          <w:tcPr>
            <w:tcW w:w="3775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«Мужские профессии»/ «Мебель»</w:t>
            </w:r>
          </w:p>
        </w:tc>
      </w:tr>
      <w:tr w:rsidR="00F809CC" w:rsidRPr="005005C7" w:rsidTr="00645A64">
        <w:trPr>
          <w:trHeight w:val="541"/>
        </w:trPr>
        <w:tc>
          <w:tcPr>
            <w:tcW w:w="2091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3774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«Транспорт»/ «Воздушный транспорт»</w:t>
            </w:r>
          </w:p>
        </w:tc>
        <w:tc>
          <w:tcPr>
            <w:tcW w:w="3775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«Мужские профессии»/ «Военные профессии»</w:t>
            </w:r>
          </w:p>
        </w:tc>
      </w:tr>
      <w:tr w:rsidR="00F809CC" w:rsidRPr="005005C7" w:rsidTr="00645A64">
        <w:trPr>
          <w:trHeight w:val="563"/>
        </w:trPr>
        <w:tc>
          <w:tcPr>
            <w:tcW w:w="2091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3774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защитника Отечества»/ «Наша армия»</w:t>
            </w:r>
          </w:p>
        </w:tc>
        <w:tc>
          <w:tcPr>
            <w:tcW w:w="3775" w:type="dxa"/>
          </w:tcPr>
          <w:p w:rsidR="00F809CC" w:rsidRPr="005005C7" w:rsidRDefault="00F809CC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защитника Отечества»</w:t>
            </w:r>
          </w:p>
        </w:tc>
      </w:tr>
      <w:tr w:rsidR="009D6F06" w:rsidRPr="005005C7" w:rsidTr="00645A64">
        <w:trPr>
          <w:trHeight w:val="301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«Весна»/ «комнатные растения»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«Одежда»/ «Транспорт»</w:t>
            </w:r>
          </w:p>
        </w:tc>
      </w:tr>
      <w:tr w:rsidR="009D6F06" w:rsidRPr="005005C7" w:rsidTr="00645A64">
        <w:trPr>
          <w:trHeight w:val="563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«Мамин праздник. Женские профессии»/ «Праздник 8 Марта»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«Весна. 8 Марта»</w:t>
            </w:r>
          </w:p>
        </w:tc>
      </w:tr>
      <w:tr w:rsidR="009D6F06" w:rsidRPr="005005C7" w:rsidTr="00645A64">
        <w:trPr>
          <w:trHeight w:val="563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движения»/ «Весна»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«Первоцветы»/ «Ранняя весна»</w:t>
            </w:r>
          </w:p>
        </w:tc>
      </w:tr>
      <w:tr w:rsidR="009D6F06" w:rsidRPr="005005C7" w:rsidTr="00645A64">
        <w:trPr>
          <w:trHeight w:val="563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«Почта»/ «Профессии»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«Перелетные птицы»/ «Продукты питания»</w:t>
            </w:r>
          </w:p>
        </w:tc>
      </w:tr>
      <w:tr w:rsidR="009D6F06" w:rsidRPr="005005C7" w:rsidTr="00645A64">
        <w:trPr>
          <w:trHeight w:val="245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марта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«Лес. Деревья»/ «Наши птицы»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«Деревья и листья»/ «Посуда»</w:t>
            </w:r>
          </w:p>
        </w:tc>
      </w:tr>
      <w:tr w:rsidR="009D6F06" w:rsidRPr="005005C7" w:rsidTr="00645A64">
        <w:trPr>
          <w:trHeight w:val="541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апреля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«Прилет птиц. Перелетные птицы»/ «Откуда хлеб пришел»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«Весна»/ «Наш город. Моя улица»</w:t>
            </w:r>
          </w:p>
        </w:tc>
      </w:tr>
      <w:tr w:rsidR="009D6F06" w:rsidRPr="005005C7" w:rsidTr="00645A64">
        <w:trPr>
          <w:trHeight w:val="563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апреля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космонавтики»/ «Мой дом. Прогулка по городу»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«Весна»/ «День космонавтики»</w:t>
            </w:r>
          </w:p>
        </w:tc>
      </w:tr>
      <w:tr w:rsidR="009D6F06" w:rsidRPr="005005C7" w:rsidTr="00645A64">
        <w:trPr>
          <w:trHeight w:val="421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апреля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«Инструменты»/ «Посуда»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«Первоцветы»/ «Цветы»</w:t>
            </w:r>
          </w:p>
        </w:tc>
      </w:tr>
      <w:tr w:rsidR="009D6F06" w:rsidRPr="005005C7" w:rsidTr="00645A64">
        <w:trPr>
          <w:trHeight w:val="563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«Рыбы» / «Домашние животные и их детеныши»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«Насекомые»/ «Рыбы»</w:t>
            </w:r>
          </w:p>
        </w:tc>
      </w:tr>
      <w:tr w:rsidR="009D6F06" w:rsidRPr="005005C7" w:rsidTr="00645A64">
        <w:trPr>
          <w:trHeight w:val="541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апреля – начало мая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«Цветы и комнатные растения»/ «Наша страна. Мой родной край»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«Весенние цветы»/ «Насекомые»</w:t>
            </w:r>
          </w:p>
        </w:tc>
      </w:tr>
      <w:tr w:rsidR="009D6F06" w:rsidRPr="005005C7" w:rsidTr="00645A64">
        <w:trPr>
          <w:trHeight w:val="303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«День Победы» 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</w:tr>
      <w:tr w:rsidR="009D6F06" w:rsidRPr="005005C7" w:rsidTr="00645A64">
        <w:trPr>
          <w:trHeight w:val="303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«Насекомые»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«Насекомые»</w:t>
            </w:r>
          </w:p>
        </w:tc>
      </w:tr>
      <w:tr w:rsidR="009D6F06" w:rsidRPr="005005C7" w:rsidTr="00645A64">
        <w:trPr>
          <w:trHeight w:val="278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3774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«Человек»</w:t>
            </w:r>
          </w:p>
        </w:tc>
        <w:tc>
          <w:tcPr>
            <w:tcW w:w="3775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«Школа. Школьные принадлежности»</w:t>
            </w:r>
          </w:p>
        </w:tc>
      </w:tr>
      <w:tr w:rsidR="009D6F06" w:rsidRPr="005005C7" w:rsidTr="00E108F8">
        <w:trPr>
          <w:trHeight w:val="269"/>
        </w:trPr>
        <w:tc>
          <w:tcPr>
            <w:tcW w:w="2091" w:type="dxa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7549" w:type="dxa"/>
            <w:gridSpan w:val="2"/>
          </w:tcPr>
          <w:p w:rsidR="009D6F06" w:rsidRPr="005005C7" w:rsidRDefault="009D6F06" w:rsidP="00645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 плану работы в летний оздоровительный период</w:t>
            </w:r>
          </w:p>
        </w:tc>
      </w:tr>
    </w:tbl>
    <w:p w:rsidR="00645A64" w:rsidRPr="005005C7" w:rsidRDefault="00645A64" w:rsidP="00645A64">
      <w:pPr>
        <w:tabs>
          <w:tab w:val="left" w:pos="1456"/>
        </w:tabs>
        <w:rPr>
          <w:rFonts w:ascii="Times New Roman" w:hAnsi="Times New Roman" w:cs="Times New Roman"/>
          <w:sz w:val="20"/>
          <w:szCs w:val="20"/>
        </w:rPr>
        <w:sectPr w:rsidR="00645A64" w:rsidRPr="005005C7" w:rsidSect="00D23C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C0F" w:rsidRPr="005005C7" w:rsidRDefault="007C4DA9" w:rsidP="00645A64">
      <w:pPr>
        <w:tabs>
          <w:tab w:val="left" w:pos="1456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645A64" w:rsidRPr="005005C7" w:rsidRDefault="00645A64" w:rsidP="00645A64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ПРОГРАММА ОРГАНИЗАЦИИ ЛЕТНЕЙ ОЗДОРОВИТЕЛЬНОЙ РАБОТЫ</w:t>
      </w:r>
    </w:p>
    <w:p w:rsidR="00645A64" w:rsidRPr="005005C7" w:rsidRDefault="003728D8" w:rsidP="00645A64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«ЛЕТО – ЭТО МАЛЕНЬКАЯ ЖИЗНЬ</w:t>
      </w:r>
      <w:r w:rsidR="00645A64" w:rsidRPr="005005C7">
        <w:rPr>
          <w:rFonts w:ascii="Times New Roman" w:hAnsi="Times New Roman" w:cs="Times New Roman"/>
          <w:b/>
          <w:sz w:val="20"/>
          <w:szCs w:val="20"/>
        </w:rPr>
        <w:t>!»</w:t>
      </w:r>
    </w:p>
    <w:p w:rsidR="00645A64" w:rsidRPr="005005C7" w:rsidRDefault="00645A64" w:rsidP="00645A64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5A64" w:rsidRPr="005005C7" w:rsidRDefault="00645A64" w:rsidP="000F023C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45A64" w:rsidRPr="005005C7" w:rsidRDefault="00645A64" w:rsidP="007C4DA9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Работа </w:t>
      </w:r>
      <w:r w:rsidR="009D392F" w:rsidRPr="005005C7">
        <w:rPr>
          <w:rFonts w:ascii="Times New Roman" w:hAnsi="Times New Roman" w:cs="Times New Roman"/>
          <w:sz w:val="20"/>
          <w:szCs w:val="20"/>
        </w:rPr>
        <w:t xml:space="preserve">МБДОУ </w:t>
      </w:r>
      <w:r w:rsidRPr="005005C7">
        <w:rPr>
          <w:rFonts w:ascii="Times New Roman" w:hAnsi="Times New Roman" w:cs="Times New Roman"/>
          <w:sz w:val="20"/>
          <w:szCs w:val="20"/>
        </w:rPr>
        <w:t>в детском саду в летний оздоровительный период многообразна, содержательна, наполнена интересными мероприятиями и событиями, которые позволяют уделять внимание:</w:t>
      </w:r>
    </w:p>
    <w:p w:rsidR="00645A64" w:rsidRPr="005005C7" w:rsidRDefault="00645A64" w:rsidP="007C4DA9">
      <w:pPr>
        <w:pStyle w:val="a4"/>
        <w:numPr>
          <w:ilvl w:val="0"/>
          <w:numId w:val="8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укреплению здоровья детей, повышению адаптационных возможностей организма, развитию двигательных и психических способностей, формированию положительного эмоционального состояния;</w:t>
      </w:r>
    </w:p>
    <w:p w:rsidR="00645A64" w:rsidRPr="005005C7" w:rsidRDefault="00645A64" w:rsidP="007C4DA9">
      <w:pPr>
        <w:pStyle w:val="a4"/>
        <w:numPr>
          <w:ilvl w:val="0"/>
          <w:numId w:val="8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развитию коммуникативных способностей, нравственному обогащению, приобщению к истокам родной и мировой культуры;</w:t>
      </w:r>
    </w:p>
    <w:p w:rsidR="00645A64" w:rsidRPr="005005C7" w:rsidRDefault="00645A64" w:rsidP="007C4DA9">
      <w:pPr>
        <w:pStyle w:val="a4"/>
        <w:numPr>
          <w:ilvl w:val="0"/>
          <w:numId w:val="8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ознакомлению с предметами, явлениями и событиями, выходящими за пределы непосредственного восприятия и опыта ребенка</w:t>
      </w:r>
      <w:r w:rsidR="009D392F" w:rsidRPr="005005C7">
        <w:rPr>
          <w:rFonts w:ascii="Times New Roman" w:hAnsi="Times New Roman" w:cs="Times New Roman"/>
          <w:sz w:val="20"/>
          <w:szCs w:val="20"/>
        </w:rPr>
        <w:t>; установлению связей и зависимостей между ними, формированию у ребенка целостной системы представлений, избирательных интересов, положительного отношения к миру.</w:t>
      </w:r>
    </w:p>
    <w:p w:rsidR="009D392F" w:rsidRPr="005005C7" w:rsidRDefault="009D392F" w:rsidP="007C4DA9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Оздоровительная работа с детьми в летний период позволяет педагогическому коллективу МБДОУ создавать условия для оптимизации интеллектуальной, двигательной и других видов детской деятельности. Это достигается путем рациональной регламентации деятельности, ее объема, интенсивности и содержания, созданием для ребенка условий психологического комфорта, радостного проживания неповторимого периода детства.</w:t>
      </w:r>
    </w:p>
    <w:p w:rsidR="009D392F" w:rsidRPr="005005C7" w:rsidRDefault="009D392F" w:rsidP="007C4DA9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Целесообразная организация всех видов деятельности предусматривает возможность для каждого ребенка заняться любимым делом, быть первооткрывателем, исследователем окружающего мира. Самостоятельно дошкольник еще не может найти ответы на многие интересующие его вопросы – ему помогают педагоги.</w:t>
      </w:r>
    </w:p>
    <w:p w:rsidR="009D392F" w:rsidRPr="005005C7" w:rsidRDefault="009D392F" w:rsidP="009D392F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D392F" w:rsidRPr="005005C7" w:rsidRDefault="009D392F" w:rsidP="000F023C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Актуальность программы</w:t>
      </w:r>
    </w:p>
    <w:p w:rsidR="000F023C" w:rsidRPr="005005C7" w:rsidRDefault="000F023C" w:rsidP="009D392F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Актуальность программы обусловлена важнейшими компонентами, сберегающими и развивающими детское здоровье: </w:t>
      </w:r>
    </w:p>
    <w:p w:rsidR="000F023C" w:rsidRPr="005005C7" w:rsidRDefault="000F023C" w:rsidP="00176739">
      <w:pPr>
        <w:pStyle w:val="a4"/>
        <w:numPr>
          <w:ilvl w:val="0"/>
          <w:numId w:val="9"/>
        </w:num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 xml:space="preserve">рациональная организация образовательного процесса; </w:t>
      </w:r>
    </w:p>
    <w:p w:rsidR="000F023C" w:rsidRPr="005005C7" w:rsidRDefault="000F023C" w:rsidP="00176739">
      <w:pPr>
        <w:pStyle w:val="a4"/>
        <w:numPr>
          <w:ilvl w:val="0"/>
          <w:numId w:val="9"/>
        </w:num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оптимальное для сохранения работоспособности детей сочетание психических и физических нагрузок;</w:t>
      </w:r>
    </w:p>
    <w:p w:rsidR="000F023C" w:rsidRPr="005005C7" w:rsidRDefault="000F023C" w:rsidP="00176739">
      <w:pPr>
        <w:pStyle w:val="a4"/>
        <w:numPr>
          <w:ilvl w:val="0"/>
          <w:numId w:val="9"/>
        </w:num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взаимодействие всех участников образовательного процесса.</w:t>
      </w:r>
    </w:p>
    <w:p w:rsidR="000F023C" w:rsidRPr="005005C7" w:rsidRDefault="000F023C" w:rsidP="000F023C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392F" w:rsidRPr="005005C7" w:rsidRDefault="000F023C" w:rsidP="000F023C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Даннаяпрограмма ориентирована на развитие творческой личности ребенка и создания для него здоровьесберегающей и здоровьеразвивающей среды, а также на расширение продуктивно-творческого компонента детской деятельности.</w:t>
      </w:r>
    </w:p>
    <w:p w:rsidR="000F023C" w:rsidRPr="005005C7" w:rsidRDefault="000F023C" w:rsidP="000F023C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F023C" w:rsidRPr="005005C7" w:rsidRDefault="000F023C" w:rsidP="000F023C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Цель программы:</w:t>
      </w:r>
      <w:r w:rsidR="003610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6D7E" w:rsidRPr="005005C7">
        <w:rPr>
          <w:rFonts w:ascii="Times New Roman" w:hAnsi="Times New Roman" w:cs="Times New Roman"/>
          <w:sz w:val="20"/>
          <w:szCs w:val="20"/>
        </w:rPr>
        <w:t>создание благоприятных условий для укрепления здоровья и организации досуга дошкольников во время летнего пребывания в детском саду.</w:t>
      </w:r>
    </w:p>
    <w:p w:rsidR="00BE6D7E" w:rsidRPr="005005C7" w:rsidRDefault="00BE6D7E" w:rsidP="000F023C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E6D7E" w:rsidRPr="005005C7" w:rsidRDefault="00BE6D7E" w:rsidP="000F023C">
      <w:pPr>
        <w:tabs>
          <w:tab w:val="left" w:pos="1456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BE6D7E" w:rsidRPr="005005C7" w:rsidRDefault="00BE6D7E" w:rsidP="007C4DA9">
      <w:pPr>
        <w:pStyle w:val="a4"/>
        <w:numPr>
          <w:ilvl w:val="0"/>
          <w:numId w:val="10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проводить мероприятия, направленные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BE6D7E" w:rsidRPr="005005C7" w:rsidRDefault="00747075" w:rsidP="007C4DA9">
      <w:pPr>
        <w:pStyle w:val="a4"/>
        <w:numPr>
          <w:ilvl w:val="0"/>
          <w:numId w:val="10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период;</w:t>
      </w:r>
    </w:p>
    <w:p w:rsidR="00747075" w:rsidRPr="005005C7" w:rsidRDefault="00747075" w:rsidP="007C4DA9">
      <w:pPr>
        <w:pStyle w:val="a4"/>
        <w:numPr>
          <w:ilvl w:val="0"/>
          <w:numId w:val="10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прививать детям навыки здорового образа жизни</w:t>
      </w:r>
      <w:r w:rsidR="00F809CC" w:rsidRPr="005005C7">
        <w:rPr>
          <w:rFonts w:ascii="Times New Roman" w:hAnsi="Times New Roman" w:cs="Times New Roman"/>
          <w:sz w:val="20"/>
          <w:szCs w:val="20"/>
        </w:rPr>
        <w:t>;</w:t>
      </w:r>
    </w:p>
    <w:p w:rsidR="00F809CC" w:rsidRPr="005005C7" w:rsidRDefault="00F809CC" w:rsidP="007C4DA9">
      <w:pPr>
        <w:pStyle w:val="a4"/>
        <w:numPr>
          <w:ilvl w:val="0"/>
          <w:numId w:val="10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формирование у детей основы экологической культуры, осознанного отношения к природе в процессе дидактических и развивающих игр, наблюдений;</w:t>
      </w:r>
    </w:p>
    <w:p w:rsidR="00F809CC" w:rsidRPr="005005C7" w:rsidRDefault="00F809CC" w:rsidP="007C4DA9">
      <w:pPr>
        <w:pStyle w:val="a4"/>
        <w:numPr>
          <w:ilvl w:val="0"/>
          <w:numId w:val="10"/>
        </w:numPr>
        <w:tabs>
          <w:tab w:val="left" w:pos="1456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05C7">
        <w:rPr>
          <w:rFonts w:ascii="Times New Roman" w:hAnsi="Times New Roman" w:cs="Times New Roman"/>
          <w:sz w:val="20"/>
          <w:szCs w:val="20"/>
        </w:rPr>
        <w:t>создавать наилучшие условия для образовательной работы на воздухе</w:t>
      </w:r>
      <w:r w:rsidR="005C07CF" w:rsidRPr="005005C7">
        <w:rPr>
          <w:rFonts w:ascii="Times New Roman" w:hAnsi="Times New Roman" w:cs="Times New Roman"/>
          <w:sz w:val="20"/>
          <w:szCs w:val="20"/>
        </w:rPr>
        <w:t xml:space="preserve"> с использованием специальных методических материалов и игрового оборудования.</w:t>
      </w:r>
    </w:p>
    <w:p w:rsidR="005C07CF" w:rsidRPr="005005C7" w:rsidRDefault="005C07CF" w:rsidP="005C07CF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07CF" w:rsidRPr="005005C7" w:rsidRDefault="005C07CF" w:rsidP="005C07CF">
      <w:pPr>
        <w:tabs>
          <w:tab w:val="left" w:pos="1456"/>
        </w:tabs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План летней оздоровительной работы</w:t>
      </w:r>
    </w:p>
    <w:p w:rsidR="005C07CF" w:rsidRPr="005005C7" w:rsidRDefault="005C07CF" w:rsidP="005C07CF">
      <w:pPr>
        <w:tabs>
          <w:tab w:val="left" w:pos="1456"/>
        </w:tabs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944"/>
        <w:gridCol w:w="1107"/>
        <w:gridCol w:w="1933"/>
        <w:gridCol w:w="1586"/>
      </w:tblGrid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107" w:type="dxa"/>
          </w:tcPr>
          <w:p w:rsidR="00D83332" w:rsidRPr="005005C7" w:rsidRDefault="00D83332" w:rsidP="005C07CF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33" w:type="dxa"/>
          </w:tcPr>
          <w:p w:rsidR="00D83332" w:rsidRPr="005005C7" w:rsidRDefault="00D83332" w:rsidP="005C07CF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586" w:type="dxa"/>
          </w:tcPr>
          <w:p w:rsidR="00D83332" w:rsidRPr="005005C7" w:rsidRDefault="00D83332" w:rsidP="005C07CF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D83332" w:rsidRPr="005005C7" w:rsidTr="00D75FA9">
        <w:tc>
          <w:tcPr>
            <w:tcW w:w="7984" w:type="dxa"/>
            <w:gridSpan w:val="3"/>
          </w:tcPr>
          <w:p w:rsidR="00D83332" w:rsidRPr="005005C7" w:rsidRDefault="00D83332" w:rsidP="005C07CF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</w:t>
            </w:r>
          </w:p>
        </w:tc>
        <w:tc>
          <w:tcPr>
            <w:tcW w:w="1586" w:type="dxa"/>
          </w:tcPr>
          <w:p w:rsidR="00D83332" w:rsidRPr="005005C7" w:rsidRDefault="00D83332" w:rsidP="005C07CF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Семинар для педагогов по организации летней оздоровительной работы</w:t>
            </w:r>
          </w:p>
        </w:tc>
        <w:tc>
          <w:tcPr>
            <w:tcW w:w="1107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83332" w:rsidRPr="005005C7" w:rsidRDefault="003728D8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Выставка мультимедийных средств, методических пособий, статей и журналов по работе с детьми в летний период</w:t>
            </w:r>
          </w:p>
        </w:tc>
        <w:tc>
          <w:tcPr>
            <w:tcW w:w="1107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 - июнь</w:t>
            </w:r>
          </w:p>
        </w:tc>
        <w:tc>
          <w:tcPr>
            <w:tcW w:w="1933" w:type="dxa"/>
          </w:tcPr>
          <w:p w:rsidR="00D83332" w:rsidRPr="005005C7" w:rsidRDefault="00D75FA9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педагогами (по запросам)</w:t>
            </w:r>
          </w:p>
        </w:tc>
        <w:tc>
          <w:tcPr>
            <w:tcW w:w="1107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 - июнь</w:t>
            </w:r>
          </w:p>
        </w:tc>
        <w:tc>
          <w:tcPr>
            <w:tcW w:w="1933" w:type="dxa"/>
          </w:tcPr>
          <w:p w:rsidR="00D83332" w:rsidRPr="005005C7" w:rsidRDefault="00D75FA9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Подбор методических рекомендаций к «Минуткам здоровья»</w:t>
            </w:r>
          </w:p>
        </w:tc>
        <w:tc>
          <w:tcPr>
            <w:tcW w:w="1107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83332" w:rsidRPr="005005C7" w:rsidRDefault="00D75FA9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конкурсов: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«Лучший прогулочный участок»;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«Лучший информационный стенд для родителей»;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«Самая интересная прогулка»;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«Лучший мини-музей»</w:t>
            </w:r>
          </w:p>
        </w:tc>
        <w:tc>
          <w:tcPr>
            <w:tcW w:w="1107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 - август</w:t>
            </w:r>
          </w:p>
        </w:tc>
        <w:tc>
          <w:tcPr>
            <w:tcW w:w="1933" w:type="dxa"/>
          </w:tcPr>
          <w:p w:rsidR="00D83332" w:rsidRPr="005005C7" w:rsidRDefault="00D75FA9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Консультации и семинары с педагогами: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игровой деятельности с детьми на детских прогулочных участках в летний период»;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летних прогулок»;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целевых прогулок»;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«Исследовательская деятельность детей в летний период»;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игр по ПДД»;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проектной деятельности с детьми в летний период»;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театрализованной деятельности в летний период»</w:t>
            </w:r>
          </w:p>
        </w:tc>
        <w:tc>
          <w:tcPr>
            <w:tcW w:w="1107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 - август</w:t>
            </w:r>
          </w:p>
        </w:tc>
        <w:tc>
          <w:tcPr>
            <w:tcW w:w="1933" w:type="dxa"/>
          </w:tcPr>
          <w:p w:rsidR="00D83332" w:rsidRPr="005005C7" w:rsidRDefault="00D75FA9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83332" w:rsidRPr="005005C7" w:rsidRDefault="00D83332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7984" w:type="dxa"/>
            <w:gridSpan w:val="3"/>
          </w:tcPr>
          <w:p w:rsidR="00D83332" w:rsidRPr="005005C7" w:rsidRDefault="00D83332" w:rsidP="000940CD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Профилактическая работа</w:t>
            </w:r>
          </w:p>
        </w:tc>
        <w:tc>
          <w:tcPr>
            <w:tcW w:w="1586" w:type="dxa"/>
          </w:tcPr>
          <w:p w:rsidR="00D83332" w:rsidRPr="005005C7" w:rsidRDefault="00D83332" w:rsidP="000940CD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Комплектация медицинской аптечки для оказания первой помощи</w:t>
            </w:r>
          </w:p>
        </w:tc>
        <w:tc>
          <w:tcPr>
            <w:tcW w:w="1107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</w:tc>
        <w:tc>
          <w:tcPr>
            <w:tcW w:w="1586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D75FA9">
        <w:tc>
          <w:tcPr>
            <w:tcW w:w="4944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Консультации с педагогами: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«Оказание первой медицинской помощи в различных ситуациях»;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Организация закаливания»;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Организация сна в летний период»;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Санитарные нормы и правила при организации работы ДОО в летний период»;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Питьевой режим в летний период»</w:t>
            </w:r>
          </w:p>
        </w:tc>
        <w:tc>
          <w:tcPr>
            <w:tcW w:w="1107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(по не-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обхо-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димос-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ти в другие</w:t>
            </w:r>
          </w:p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месяцы)</w:t>
            </w:r>
          </w:p>
        </w:tc>
        <w:tc>
          <w:tcPr>
            <w:tcW w:w="1933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</w:tc>
        <w:tc>
          <w:tcPr>
            <w:tcW w:w="1586" w:type="dxa"/>
          </w:tcPr>
          <w:p w:rsidR="00D83332" w:rsidRPr="005005C7" w:rsidRDefault="00D83332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Беседы с детьми:</w:t>
            </w:r>
          </w:p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«Осторожно, насекомые!»;</w:t>
            </w:r>
          </w:p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«Болезни грязных рук»;</w:t>
            </w:r>
          </w:p>
          <w:p w:rsidR="00D75FA9" w:rsidRPr="005005C7" w:rsidRDefault="00D75FA9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«Где живут витамины?»-</w:t>
            </w:r>
          </w:p>
        </w:tc>
        <w:tc>
          <w:tcPr>
            <w:tcW w:w="1107" w:type="dxa"/>
          </w:tcPr>
          <w:p w:rsidR="00D75FA9" w:rsidRPr="005005C7" w:rsidRDefault="00D75FA9" w:rsidP="00442D3B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442D3B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7984" w:type="dxa"/>
            <w:gridSpan w:val="3"/>
          </w:tcPr>
          <w:p w:rsidR="00D75FA9" w:rsidRPr="005005C7" w:rsidRDefault="00D75FA9" w:rsidP="00BA2D73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работа с детьми</w:t>
            </w:r>
          </w:p>
        </w:tc>
        <w:tc>
          <w:tcPr>
            <w:tcW w:w="1586" w:type="dxa"/>
          </w:tcPr>
          <w:p w:rsidR="00D75FA9" w:rsidRPr="005005C7" w:rsidRDefault="00D75FA9" w:rsidP="00BA2D73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Календарное планирование согласно методическим рекомендациям «особенности планирования образовательной работы в летний период»</w:t>
            </w:r>
          </w:p>
        </w:tc>
        <w:tc>
          <w:tcPr>
            <w:tcW w:w="1107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Праздники, развлечения по планам педагогов</w:t>
            </w:r>
          </w:p>
        </w:tc>
        <w:tc>
          <w:tcPr>
            <w:tcW w:w="1107" w:type="dxa"/>
          </w:tcPr>
          <w:p w:rsidR="00D75FA9" w:rsidRPr="005005C7" w:rsidRDefault="00D75FA9" w:rsidP="00BA2D73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Работа с детьми по предупреждению дорожного травматизма. Беседы, игры по ознакомлению с правилами дорожного движения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Экскурсии по экологической тропе МБДОУ</w:t>
            </w:r>
          </w:p>
        </w:tc>
        <w:tc>
          <w:tcPr>
            <w:tcW w:w="1107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Организация мини музеев в группах (зонтов, шляп, очков и т.д.)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воспитание детей: беседы, разучивание стихов о природе, составление «Азбуки природы» (с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изображением и описательным рассказом об объектах), прогулки, наблюдения, труд на участке, в огороде, цветнике, исследовательская деятельность)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художественной литературы, заучивание стихов. Литературные викторины, организация литературных выставок, драматизации по художественным произведениям и т.д.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Повышение двигательной активности детей на прогулке (создание условий с помощью выносного оборудования, организация подвижных игр, эстафет, соревнований и т.д.)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7984" w:type="dxa"/>
            <w:gridSpan w:val="3"/>
          </w:tcPr>
          <w:p w:rsidR="00D75FA9" w:rsidRPr="005005C7" w:rsidRDefault="00D75FA9" w:rsidP="0024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 работа с детьми</w:t>
            </w:r>
          </w:p>
        </w:tc>
        <w:tc>
          <w:tcPr>
            <w:tcW w:w="1586" w:type="dxa"/>
          </w:tcPr>
          <w:p w:rsidR="00D75FA9" w:rsidRPr="005005C7" w:rsidRDefault="00D75FA9" w:rsidP="0024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Максимальное пребывание детей на свежем воздухе (утренний прием, зарядка, физкультурные занятия, прогулки, развлечения)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Соблюдение режима проветривания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Старшая медсестра, воспитатели, младшие 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Осуществление различных видов закаливания в течение дня (воздушные, солнечные ванны; закаливание водой; босохождение и др.)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Ежедневное включение в меню свежих овощей, фруктов, соков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6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6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7984" w:type="dxa"/>
            <w:gridSpan w:val="3"/>
          </w:tcPr>
          <w:p w:rsidR="00D75FA9" w:rsidRPr="005005C7" w:rsidRDefault="00D75FA9" w:rsidP="00763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586" w:type="dxa"/>
          </w:tcPr>
          <w:p w:rsidR="00D75FA9" w:rsidRPr="005005C7" w:rsidRDefault="00D75FA9" w:rsidP="00763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информации для родителей (законных представителей) в группах:</w:t>
            </w:r>
          </w:p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режим дня в теплое время года;</w:t>
            </w:r>
          </w:p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рекомендации по организации летнего отдыха детей;</w:t>
            </w:r>
          </w:p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система оздоровления детей МБДОУ в летний период;</w:t>
            </w:r>
          </w:p>
          <w:p w:rsidR="00D75FA9" w:rsidRPr="005005C7" w:rsidRDefault="00D75FA9" w:rsidP="005C07CF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ежедневное освещение планов образовательной работы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информации для родителей (законных представителей) на стенде «У нас в «Улыбке» с ежедневным информированием родителей о мероприятиях, проводимых с детьми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педагоги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Оформление санитарных бюллетеней, папок-передвижек в группах: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«Клещевой энцефалит»;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«Кишечные инфекции»;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«Особенности закаливания и оздоровления детей в летний период в условиях семьи»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Старшая медсестра, 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Оформление «Уголка здоровья» для родителей (законных представителей) – стенд около медицинского кабинета: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«Профилактика солнечного теплового удара»;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«Профилактика кишечных инфекций»;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закаливающих процедур»;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br/>
              <w:t>- «Игры детей на свежем воздухе»;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«Организация походов и пеших прогулок всей семьей»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(законных представителей) «Как организовать летний отдых ребенка»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Участие родителей (законных представителей) в озеленении участков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стенде: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«Летние рекомендации для родителей»;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«Лето красное и опасное»;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«Правила поведения для детей и взрослых»;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«Лето» (о природных явлениях»;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«Лето» (стихи и загадки);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«Обучение безопасности детей летом»;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«Лето и безопасность»;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«В жаркий день»;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«Летний отдых на юге»;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«Песочные человечки»;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«Игры с песком и водой»;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«Познавательное лето»;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«Чем занять детей летом»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Правила безопасности на летней площадке»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5F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75FA9" w:rsidRPr="005005C7" w:rsidRDefault="00D75FA9" w:rsidP="005F3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родителей (законных представителей) о текущих мероприятиях через сайт МБДОУ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(законных представителей) через сайт МБДОУ: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«Обучение безопасности детей летом»;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«Летний отдых на юге»;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«В жаркий день»;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«Чем занять детей летом»;</w:t>
            </w:r>
          </w:p>
          <w:p w:rsidR="00D75FA9" w:rsidRPr="005005C7" w:rsidRDefault="00D75FA9" w:rsidP="00763B2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«Познавательное лето»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A9" w:rsidRPr="005005C7" w:rsidTr="007C4DA9">
        <w:tc>
          <w:tcPr>
            <w:tcW w:w="9570" w:type="dxa"/>
            <w:gridSpan w:val="4"/>
          </w:tcPr>
          <w:p w:rsidR="007C4DA9" w:rsidRPr="005005C7" w:rsidRDefault="007C4DA9" w:rsidP="005F3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обеспечение летней оздоровительной работы</w:t>
            </w: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Оснащение детских прогулочных участков выносным материалом для игр детей</w:t>
            </w:r>
          </w:p>
        </w:tc>
        <w:tc>
          <w:tcPr>
            <w:tcW w:w="1107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75FA9" w:rsidRPr="005005C7" w:rsidRDefault="00D75FA9" w:rsidP="005F3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D75FA9" w:rsidRPr="005005C7" w:rsidRDefault="00D75FA9" w:rsidP="005F3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Оснащение инвентарем для организации детского труда на участках МБДОУ (лейки, грабли и т.д.)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Оснащение материалами для игр на асфальте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Оснащение спортивной площадки физкультурным оборудованием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933" w:type="dxa"/>
          </w:tcPr>
          <w:p w:rsidR="00D75FA9" w:rsidRPr="005005C7" w:rsidRDefault="00D75FA9" w:rsidP="00D75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Обновление разметки для подвижных и познавательных игр на асфальтовых дорожках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75FA9" w:rsidRPr="005005C7" w:rsidRDefault="00D75FA9" w:rsidP="005F3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5F3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работы по ПДД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75FA9" w:rsidRPr="005005C7" w:rsidRDefault="00D75FA9" w:rsidP="00003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86" w:type="dxa"/>
          </w:tcPr>
          <w:p w:rsidR="00D75FA9" w:rsidRPr="005005C7" w:rsidRDefault="00D75FA9" w:rsidP="00003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Оформление цветников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933" w:type="dxa"/>
          </w:tcPr>
          <w:p w:rsidR="00D75FA9" w:rsidRPr="005005C7" w:rsidRDefault="00D75FA9" w:rsidP="00003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D75FA9" w:rsidRPr="005005C7" w:rsidRDefault="00D75FA9" w:rsidP="00003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Покраска малых архитектурных форм, теневых навесов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АХР, воспитатели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Приобретение и замена песка в песочницах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Проверка внутренних пожарных кранов, огнетушителей, осмотр пожарной сигнализации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Опрессовка отопительной системы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Зам. зав. по АХР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7984" w:type="dxa"/>
            <w:gridSpan w:val="3"/>
          </w:tcPr>
          <w:p w:rsidR="00D75FA9" w:rsidRPr="005005C7" w:rsidRDefault="007C4DA9" w:rsidP="0000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Контролирующая</w:t>
            </w:r>
            <w:r w:rsidR="00D75FA9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586" w:type="dxa"/>
          </w:tcPr>
          <w:p w:rsidR="00D75FA9" w:rsidRPr="005005C7" w:rsidRDefault="00D75FA9" w:rsidP="0000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готовности МБДОУ к работе в летний период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3" w:type="dxa"/>
          </w:tcPr>
          <w:p w:rsidR="00D75FA9" w:rsidRPr="005005C7" w:rsidRDefault="00D75FA9" w:rsidP="00003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586" w:type="dxa"/>
          </w:tcPr>
          <w:p w:rsidR="00D75FA9" w:rsidRPr="005005C7" w:rsidRDefault="00D75FA9" w:rsidP="00003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закаливания: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регулярность;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разнообразие видов;</w:t>
            </w:r>
          </w:p>
          <w:p w:rsidR="00D75FA9" w:rsidRPr="005005C7" w:rsidRDefault="00D75FA9" w:rsidP="00003A40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соответствие созданных для закаливания условий требованиям СанПин;</w:t>
            </w:r>
          </w:p>
          <w:p w:rsidR="00D75FA9" w:rsidRPr="005005C7" w:rsidRDefault="00D75FA9" w:rsidP="00003A40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распределение обязанностей между взрослыми;</w:t>
            </w:r>
          </w:p>
          <w:p w:rsidR="00D75FA9" w:rsidRPr="005005C7" w:rsidRDefault="00D75FA9" w:rsidP="00003A40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соблюдение принципов закаливания;</w:t>
            </w:r>
          </w:p>
          <w:p w:rsidR="00D75FA9" w:rsidRPr="005005C7" w:rsidRDefault="00D75FA9" w:rsidP="00003A40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длительность проведения процедур;</w:t>
            </w:r>
          </w:p>
          <w:p w:rsidR="00D75FA9" w:rsidRPr="005005C7" w:rsidRDefault="00D75FA9" w:rsidP="00003A40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реакция детей на закаливающие процедуры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Май-август (1 раз в неделю)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соблюдения инструкции по охране жизни и здоровья детей:</w:t>
            </w:r>
          </w:p>
          <w:p w:rsidR="00D75FA9" w:rsidRPr="005005C7" w:rsidRDefault="00D75FA9" w:rsidP="005F25A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состояние детских прогулочных участков (чистота, отсутствие ям и т.д.);</w:t>
            </w:r>
          </w:p>
          <w:p w:rsidR="00D75FA9" w:rsidRPr="005005C7" w:rsidRDefault="00D75FA9" w:rsidP="005F25A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- состояние малых архитектурных форм (ремонт, покраска, соответствие возрасту и росту детей,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рациональное размещение)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Май-август (1 раз в неделю)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санитарного состояния всех помещений группы (приемная, спальня, туалетная комната, буфетная, группа)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Май-август (1 раз в 2 недели)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соответствия оснащенности детских прогулочных участков требованиям Образовательной программы МБДОУ: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разнообразие выносного оборудования для организации игр с песком и водой, атрибутов для организации сюжетно-ролевых игр различной тематики, подвижных и спортивных игр, оборудования и атрибутов для организации строительных игр;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самостоятельных занятий детей художественно-изобразительной деятельностью;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организации трудовой деятельности детей, создание условий для хранения инвентаря;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самостоятельной исследовательской и экспериментальной деятельности;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физического развития детей на детских прогулочных участках (развитие основных движений: прыжки, упражнения в равновесии, ползание, подлезание, метание и т.д.; корригирующих упражнений)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Май-август (1 раз в 2 недели)</w:t>
            </w:r>
          </w:p>
        </w:tc>
        <w:tc>
          <w:tcPr>
            <w:tcW w:w="1933" w:type="dxa"/>
          </w:tcPr>
          <w:p w:rsidR="00D75FA9" w:rsidRPr="005005C7" w:rsidRDefault="00D75FA9" w:rsidP="00B17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75FA9" w:rsidRPr="005005C7" w:rsidRDefault="00D75FA9" w:rsidP="00B17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за организаций образовательного процесса: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использование разнообразных видов детской деятельности;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организация педагогического руководства игровой и другими видами деятельности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(1 раз в 2 недели)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соблюдения питьевого режима</w:t>
            </w:r>
          </w:p>
        </w:tc>
        <w:tc>
          <w:tcPr>
            <w:tcW w:w="1107" w:type="dxa"/>
          </w:tcPr>
          <w:p w:rsidR="00D75FA9" w:rsidRPr="005005C7" w:rsidRDefault="00D75FA9" w:rsidP="00B170ED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(2 раза в неделю)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питания детей: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сервировка стола;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нормы выдачи пищи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(1 раз в неделю)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 сна детей: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температурный режим;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длительность сна и своевременный подъем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(1 раз в 2 недели)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качества проведения зарядок: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регулярность;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методика проведения;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гигиенические условия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(1 раз в 2 недели)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гигиенических процедур</w:t>
            </w:r>
          </w:p>
        </w:tc>
        <w:tc>
          <w:tcPr>
            <w:tcW w:w="1107" w:type="dxa"/>
          </w:tcPr>
          <w:p w:rsidR="00D75FA9" w:rsidRPr="005005C7" w:rsidRDefault="00D75FA9" w:rsidP="007D6B36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(1 раз в 2 недели)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старшая медсестра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D75FA9">
        <w:tc>
          <w:tcPr>
            <w:tcW w:w="4944" w:type="dxa"/>
          </w:tcPr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Качество ежедневного информирования родителей (законных представителей) о работе группы и МБДОУ: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наличие информации на стендах в группе;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регулярность сменяемости информационных материалов;</w:t>
            </w:r>
          </w:p>
          <w:p w:rsidR="00D75FA9" w:rsidRPr="005005C7" w:rsidRDefault="00D75FA9" w:rsidP="005F3DDE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- качество информационных материалов</w:t>
            </w:r>
          </w:p>
        </w:tc>
        <w:tc>
          <w:tcPr>
            <w:tcW w:w="1107" w:type="dxa"/>
          </w:tcPr>
          <w:p w:rsidR="00D75FA9" w:rsidRPr="005005C7" w:rsidRDefault="00D75FA9" w:rsidP="001A07F9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Май-июнь (1 раз в  неделю)</w:t>
            </w:r>
          </w:p>
        </w:tc>
        <w:tc>
          <w:tcPr>
            <w:tcW w:w="1933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6" w:type="dxa"/>
          </w:tcPr>
          <w:p w:rsidR="00D75FA9" w:rsidRPr="005005C7" w:rsidRDefault="00D75FA9" w:rsidP="007D6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7F9" w:rsidRDefault="001A07F9" w:rsidP="005C07CF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05C7" w:rsidRPr="005005C7" w:rsidRDefault="005005C7" w:rsidP="005C07CF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07F9" w:rsidRPr="005005C7" w:rsidRDefault="001A07F9" w:rsidP="007C4DA9">
      <w:pPr>
        <w:pStyle w:val="a4"/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05C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КАЛЕНДАРНО-ТЕМАТИЧЕСКИЙ ПЛАН </w:t>
      </w:r>
      <w:r w:rsidR="007C4DA9" w:rsidRPr="005005C7">
        <w:rPr>
          <w:rFonts w:ascii="Times New Roman" w:hAnsi="Times New Roman" w:cs="Times New Roman"/>
          <w:b/>
          <w:sz w:val="18"/>
          <w:szCs w:val="18"/>
        </w:rPr>
        <w:t xml:space="preserve">ЛЕТНЕЙ </w:t>
      </w:r>
      <w:r w:rsidR="006C4B71" w:rsidRPr="005005C7">
        <w:rPr>
          <w:rFonts w:ascii="Times New Roman" w:hAnsi="Times New Roman" w:cs="Times New Roman"/>
          <w:b/>
          <w:sz w:val="18"/>
          <w:szCs w:val="18"/>
        </w:rPr>
        <w:t>ОЗД</w:t>
      </w:r>
      <w:r w:rsidRPr="005005C7">
        <w:rPr>
          <w:rFonts w:ascii="Times New Roman" w:hAnsi="Times New Roman" w:cs="Times New Roman"/>
          <w:b/>
          <w:sz w:val="18"/>
          <w:szCs w:val="18"/>
        </w:rPr>
        <w:t xml:space="preserve">ОРОВИТЕЛЬНОЙ РАБОТЫ </w:t>
      </w:r>
      <w:r w:rsidR="003610B6">
        <w:rPr>
          <w:rFonts w:ascii="Times New Roman" w:hAnsi="Times New Roman" w:cs="Times New Roman"/>
          <w:b/>
          <w:sz w:val="18"/>
          <w:szCs w:val="18"/>
        </w:rPr>
        <w:t>НА 2022</w:t>
      </w:r>
      <w:r w:rsidR="00D75FA9" w:rsidRPr="005005C7">
        <w:rPr>
          <w:rFonts w:ascii="Times New Roman" w:hAnsi="Times New Roman" w:cs="Times New Roman"/>
          <w:b/>
          <w:sz w:val="18"/>
          <w:szCs w:val="18"/>
        </w:rPr>
        <w:t>-</w:t>
      </w:r>
      <w:r w:rsidR="003610B6">
        <w:rPr>
          <w:rFonts w:ascii="Times New Roman" w:hAnsi="Times New Roman" w:cs="Times New Roman"/>
          <w:b/>
          <w:sz w:val="18"/>
          <w:szCs w:val="18"/>
        </w:rPr>
        <w:t>2023</w:t>
      </w:r>
      <w:r w:rsidR="00382FF5" w:rsidRPr="005005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05C7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tbl>
      <w:tblPr>
        <w:tblStyle w:val="a3"/>
        <w:tblW w:w="9632" w:type="dxa"/>
        <w:tblLook w:val="04A0"/>
      </w:tblPr>
      <w:tblGrid>
        <w:gridCol w:w="1100"/>
        <w:gridCol w:w="1280"/>
        <w:gridCol w:w="3540"/>
        <w:gridCol w:w="2126"/>
        <w:gridCol w:w="1586"/>
      </w:tblGrid>
      <w:tr w:rsidR="00D83332" w:rsidRPr="005005C7" w:rsidTr="007C4DA9">
        <w:tc>
          <w:tcPr>
            <w:tcW w:w="110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128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54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Традиционные события, праздники, мероприятия</w:t>
            </w:r>
          </w:p>
        </w:tc>
        <w:tc>
          <w:tcPr>
            <w:tcW w:w="2126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586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D83332" w:rsidRPr="005005C7" w:rsidTr="007C4DA9">
        <w:tc>
          <w:tcPr>
            <w:tcW w:w="110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28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 мая</w:t>
            </w:r>
          </w:p>
        </w:tc>
        <w:tc>
          <w:tcPr>
            <w:tcW w:w="3540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безопасного участка:</w:t>
            </w:r>
          </w:p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83332" w:rsidRPr="005005C7" w:rsidRDefault="00D75FA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  <w:r w:rsidR="00D83332" w:rsidRPr="005005C7">
              <w:rPr>
                <w:rFonts w:ascii="Times New Roman" w:hAnsi="Times New Roman" w:cs="Times New Roman"/>
                <w:sz w:val="18"/>
                <w:szCs w:val="18"/>
              </w:rPr>
              <w:t>, зам. зав. по АХР, педагоги</w:t>
            </w:r>
          </w:p>
        </w:tc>
        <w:tc>
          <w:tcPr>
            <w:tcW w:w="1586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332" w:rsidRPr="005005C7" w:rsidTr="007C4DA9">
        <w:tc>
          <w:tcPr>
            <w:tcW w:w="1100" w:type="dxa"/>
            <w:vMerge w:val="restart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128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июня</w:t>
            </w:r>
          </w:p>
        </w:tc>
        <w:tc>
          <w:tcPr>
            <w:tcW w:w="3540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Праздник «День защиты детей»</w:t>
            </w:r>
          </w:p>
        </w:tc>
        <w:tc>
          <w:tcPr>
            <w:tcW w:w="2126" w:type="dxa"/>
          </w:tcPr>
          <w:p w:rsidR="00D83332" w:rsidRPr="005005C7" w:rsidRDefault="00D75FA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  <w:r w:rsidR="00D83332" w:rsidRPr="005005C7">
              <w:rPr>
                <w:rFonts w:ascii="Times New Roman" w:hAnsi="Times New Roman" w:cs="Times New Roman"/>
                <w:sz w:val="18"/>
                <w:szCs w:val="18"/>
              </w:rPr>
              <w:t>, педагоги</w:t>
            </w:r>
          </w:p>
        </w:tc>
        <w:tc>
          <w:tcPr>
            <w:tcW w:w="1586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332" w:rsidRPr="005005C7" w:rsidTr="007C4DA9">
        <w:tc>
          <w:tcPr>
            <w:tcW w:w="1100" w:type="dxa"/>
            <w:vMerge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2-3 июня</w:t>
            </w:r>
          </w:p>
        </w:tc>
        <w:tc>
          <w:tcPr>
            <w:tcW w:w="3540" w:type="dxa"/>
            <w:tcBorders>
              <w:top w:val="single" w:sz="12" w:space="0" w:color="auto"/>
            </w:tcBorders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Дни безопасности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332" w:rsidRPr="005005C7" w:rsidTr="007C4DA9">
        <w:tc>
          <w:tcPr>
            <w:tcW w:w="1100" w:type="dxa"/>
            <w:vMerge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 июня</w:t>
            </w:r>
          </w:p>
        </w:tc>
        <w:tc>
          <w:tcPr>
            <w:tcW w:w="3540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безопасности на улице</w:t>
            </w:r>
          </w:p>
        </w:tc>
        <w:tc>
          <w:tcPr>
            <w:tcW w:w="2126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332" w:rsidRPr="005005C7" w:rsidTr="007C4DA9">
        <w:tc>
          <w:tcPr>
            <w:tcW w:w="1100" w:type="dxa"/>
            <w:vMerge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 июня</w:t>
            </w:r>
          </w:p>
        </w:tc>
        <w:tc>
          <w:tcPr>
            <w:tcW w:w="3540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экологической безопасности (5 июня – Всемирный день охраны окружающей среды)</w:t>
            </w:r>
          </w:p>
        </w:tc>
        <w:tc>
          <w:tcPr>
            <w:tcW w:w="2126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332" w:rsidRPr="005005C7" w:rsidTr="007C4DA9">
        <w:tc>
          <w:tcPr>
            <w:tcW w:w="1100" w:type="dxa"/>
            <w:vMerge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6-10 июня</w:t>
            </w:r>
          </w:p>
        </w:tc>
        <w:tc>
          <w:tcPr>
            <w:tcW w:w="3540" w:type="dxa"/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Неделя сказки</w:t>
            </w:r>
          </w:p>
        </w:tc>
        <w:tc>
          <w:tcPr>
            <w:tcW w:w="2126" w:type="dxa"/>
          </w:tcPr>
          <w:p w:rsidR="00D83332" w:rsidRPr="005005C7" w:rsidRDefault="00D8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</w:tcPr>
          <w:p w:rsidR="00D83332" w:rsidRPr="005005C7" w:rsidRDefault="00D83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332" w:rsidRPr="005005C7" w:rsidTr="007C4DA9">
        <w:tc>
          <w:tcPr>
            <w:tcW w:w="1100" w:type="dxa"/>
            <w:vMerge/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D83332" w:rsidRPr="005005C7" w:rsidRDefault="00D83332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D83332" w:rsidRPr="005005C7" w:rsidRDefault="00D83332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рождения великого поэта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D83332" w:rsidRPr="005005C7" w:rsidRDefault="00D8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D83332" w:rsidRPr="005005C7" w:rsidRDefault="00D83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7C4DA9">
        <w:tc>
          <w:tcPr>
            <w:tcW w:w="1100" w:type="dxa"/>
            <w:vMerge/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7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любимых героев сказок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D75FA9" w:rsidRPr="005005C7" w:rsidRDefault="00D75FA9" w:rsidP="0044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7C4DA9">
        <w:tc>
          <w:tcPr>
            <w:tcW w:w="1100" w:type="dxa"/>
            <w:vMerge/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8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театра (инсценировка сказок)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7C4DA9">
        <w:tc>
          <w:tcPr>
            <w:tcW w:w="1100" w:type="dxa"/>
            <w:vMerge/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дружбы (9 июня – Международный день друзей)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7C4DA9">
        <w:tc>
          <w:tcPr>
            <w:tcW w:w="1100" w:type="dxa"/>
            <w:vMerge/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10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русской народной сказки (12 июня – День России)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A9" w:rsidRPr="005005C7" w:rsidTr="007C4DA9">
        <w:tc>
          <w:tcPr>
            <w:tcW w:w="1100" w:type="dxa"/>
            <w:vMerge/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13-17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D75FA9" w:rsidRPr="005005C7" w:rsidRDefault="00D75FA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Неделя веселых игр и забав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D75FA9" w:rsidRPr="005005C7" w:rsidRDefault="00D75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13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бантов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 w:rsidP="004A2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игры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15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воды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панамок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игры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20-24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Неделя экспериментирования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воздуха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21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воды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22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памяти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24 июня</w:t>
            </w:r>
          </w:p>
        </w:tc>
        <w:tc>
          <w:tcPr>
            <w:tcW w:w="3540" w:type="dxa"/>
            <w:tcBorders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огня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27-30 июня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Неделя природы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растений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28 июня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лекарственных растений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29 июня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животных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  <w:tcBorders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30 июня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Красной книги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12" w:space="0" w:color="auto"/>
            </w:tcBorders>
          </w:tcPr>
          <w:p w:rsidR="00637229" w:rsidRPr="005005C7" w:rsidRDefault="00637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29" w:rsidRPr="005005C7" w:rsidTr="007C4DA9">
        <w:tc>
          <w:tcPr>
            <w:tcW w:w="1100" w:type="dxa"/>
            <w:vMerge w:val="restart"/>
            <w:tcBorders>
              <w:top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 августа</w:t>
            </w:r>
          </w:p>
        </w:tc>
        <w:tc>
          <w:tcPr>
            <w:tcW w:w="3540" w:type="dxa"/>
            <w:tcBorders>
              <w:top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Праздник «Здравствуй, детский сад!»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15-19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Неделя «Ребенок в мире людей»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15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рассказов о летнем отпуске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16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увлечений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17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семьи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18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профессий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19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государственного флага России (21 августа)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22-26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Неделя творчества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22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мастерилок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23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пластилина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24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краски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25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конструкторов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26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выставок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29-31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Неделя познания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29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истории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30 августа</w:t>
            </w:r>
          </w:p>
        </w:tc>
        <w:tc>
          <w:tcPr>
            <w:tcW w:w="3540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День географии</w:t>
            </w:r>
          </w:p>
        </w:tc>
        <w:tc>
          <w:tcPr>
            <w:tcW w:w="212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  <w:tc>
          <w:tcPr>
            <w:tcW w:w="1586" w:type="dxa"/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229" w:rsidRPr="005005C7" w:rsidTr="007C4DA9">
        <w:tc>
          <w:tcPr>
            <w:tcW w:w="1100" w:type="dxa"/>
            <w:vMerge/>
            <w:tcBorders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31 августа</w:t>
            </w:r>
          </w:p>
        </w:tc>
        <w:tc>
          <w:tcPr>
            <w:tcW w:w="3540" w:type="dxa"/>
            <w:tcBorders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День математики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637229" w:rsidRPr="005005C7" w:rsidRDefault="00637229" w:rsidP="007D6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71F4" w:rsidRPr="005005C7" w:rsidRDefault="000971F4" w:rsidP="001A07F9">
      <w:pPr>
        <w:rPr>
          <w:rFonts w:ascii="Times New Roman" w:hAnsi="Times New Roman" w:cs="Times New Roman"/>
          <w:sz w:val="20"/>
          <w:szCs w:val="20"/>
        </w:rPr>
        <w:sectPr w:rsidR="000971F4" w:rsidRPr="005005C7" w:rsidSect="00D23C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07CF" w:rsidRPr="005005C7" w:rsidRDefault="000971F4" w:rsidP="006372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5C7">
        <w:rPr>
          <w:rFonts w:ascii="Times New Roman" w:hAnsi="Times New Roman" w:cs="Times New Roman"/>
          <w:b/>
          <w:sz w:val="20"/>
          <w:szCs w:val="20"/>
        </w:rPr>
        <w:lastRenderedPageBreak/>
        <w:t>Закаливающие мероприятия</w:t>
      </w:r>
    </w:p>
    <w:tbl>
      <w:tblPr>
        <w:tblStyle w:val="a3"/>
        <w:tblW w:w="0" w:type="auto"/>
        <w:tblLayout w:type="fixed"/>
        <w:tblLook w:val="04A0"/>
      </w:tblPr>
      <w:tblGrid>
        <w:gridCol w:w="1214"/>
        <w:gridCol w:w="1019"/>
        <w:gridCol w:w="1354"/>
        <w:gridCol w:w="1179"/>
        <w:gridCol w:w="1194"/>
        <w:gridCol w:w="1094"/>
        <w:gridCol w:w="1103"/>
        <w:gridCol w:w="1194"/>
        <w:gridCol w:w="943"/>
        <w:gridCol w:w="1179"/>
        <w:gridCol w:w="1194"/>
        <w:gridCol w:w="940"/>
        <w:gridCol w:w="1179"/>
      </w:tblGrid>
      <w:tr w:rsidR="00684C18" w:rsidRPr="005005C7" w:rsidTr="00684C18">
        <w:tc>
          <w:tcPr>
            <w:tcW w:w="1214" w:type="dxa"/>
            <w:vMerge w:val="restart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3552" w:type="dxa"/>
            <w:gridSpan w:val="3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Обширное умывание</w:t>
            </w:r>
          </w:p>
        </w:tc>
        <w:tc>
          <w:tcPr>
            <w:tcW w:w="3391" w:type="dxa"/>
            <w:gridSpan w:val="3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Ходьба босиком</w:t>
            </w:r>
          </w:p>
        </w:tc>
        <w:tc>
          <w:tcPr>
            <w:tcW w:w="3316" w:type="dxa"/>
            <w:gridSpan w:val="3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Воздушные ванны</w:t>
            </w:r>
          </w:p>
        </w:tc>
        <w:tc>
          <w:tcPr>
            <w:tcW w:w="3313" w:type="dxa"/>
            <w:gridSpan w:val="3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Солнечные ванны</w:t>
            </w:r>
          </w:p>
        </w:tc>
      </w:tr>
      <w:tr w:rsidR="00684C18" w:rsidRPr="005005C7" w:rsidTr="00684C18">
        <w:tc>
          <w:tcPr>
            <w:tcW w:w="1214" w:type="dxa"/>
            <w:vMerge/>
          </w:tcPr>
          <w:p w:rsidR="000971F4" w:rsidRPr="005005C7" w:rsidRDefault="000971F4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здоро</w:t>
            </w:r>
            <w:r w:rsidR="00684C18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вья</w:t>
            </w:r>
          </w:p>
        </w:tc>
        <w:tc>
          <w:tcPr>
            <w:tcW w:w="1354" w:type="dxa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прове-</w:t>
            </w:r>
          </w:p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179" w:type="dxa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Ответст-</w:t>
            </w:r>
          </w:p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венный</w:t>
            </w:r>
          </w:p>
        </w:tc>
        <w:tc>
          <w:tcPr>
            <w:tcW w:w="1194" w:type="dxa"/>
          </w:tcPr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здоровья (продол-</w:t>
            </w:r>
          </w:p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житель-</w:t>
            </w:r>
          </w:p>
          <w:p w:rsidR="000971F4" w:rsidRPr="005005C7" w:rsidRDefault="000971F4" w:rsidP="00097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ность в мин.)</w:t>
            </w:r>
          </w:p>
        </w:tc>
        <w:tc>
          <w:tcPr>
            <w:tcW w:w="1094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103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  <w:r w:rsidR="00E108F8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-ст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вен</w:t>
            </w:r>
            <w:r w:rsidR="00E108F8"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  <w:tc>
          <w:tcPr>
            <w:tcW w:w="1194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здоровья (продол-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житель-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ность в мин.)</w:t>
            </w:r>
          </w:p>
        </w:tc>
        <w:tc>
          <w:tcPr>
            <w:tcW w:w="943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179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венный</w:t>
            </w:r>
          </w:p>
        </w:tc>
        <w:tc>
          <w:tcPr>
            <w:tcW w:w="1194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здоровья (продол-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житель-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ность в мин.)</w:t>
            </w:r>
          </w:p>
        </w:tc>
        <w:tc>
          <w:tcPr>
            <w:tcW w:w="940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  <w:tc>
          <w:tcPr>
            <w:tcW w:w="1179" w:type="dxa"/>
          </w:tcPr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Ответст-</w:t>
            </w:r>
          </w:p>
          <w:p w:rsidR="000971F4" w:rsidRPr="005005C7" w:rsidRDefault="000971F4" w:rsidP="00E1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венный</w:t>
            </w:r>
          </w:p>
        </w:tc>
      </w:tr>
      <w:tr w:rsidR="00A41836" w:rsidRPr="005005C7" w:rsidTr="00684C18">
        <w:tc>
          <w:tcPr>
            <w:tcW w:w="1214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1-я младшая</w:t>
            </w:r>
          </w:p>
        </w:tc>
        <w:tc>
          <w:tcPr>
            <w:tcW w:w="1019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</w:t>
            </w:r>
          </w:p>
        </w:tc>
        <w:tc>
          <w:tcPr>
            <w:tcW w:w="1354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Ежеднев-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 после приема пищи</w:t>
            </w:r>
          </w:p>
        </w:tc>
        <w:tc>
          <w:tcPr>
            <w:tcW w:w="1179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094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 времяднев-ной прогул-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03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943" w:type="dxa"/>
            <w:vMerge w:val="restart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 пер-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вуюполо-вину дня, во время про-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гулки, под-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виж-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ных игр, физ-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культурных упраж-нений</w:t>
            </w: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40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 время про-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гулки, игр</w:t>
            </w: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татели, старшая месест-ра, врач</w:t>
            </w:r>
          </w:p>
        </w:tc>
      </w:tr>
      <w:tr w:rsidR="00A41836" w:rsidRPr="005005C7" w:rsidTr="00684C18">
        <w:tc>
          <w:tcPr>
            <w:tcW w:w="1214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2-я младшая</w:t>
            </w:r>
          </w:p>
        </w:tc>
        <w:tc>
          <w:tcPr>
            <w:tcW w:w="1019" w:type="dxa"/>
          </w:tcPr>
          <w:p w:rsidR="00A41836" w:rsidRPr="005005C7" w:rsidRDefault="00A4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</w:t>
            </w:r>
          </w:p>
        </w:tc>
        <w:tc>
          <w:tcPr>
            <w:tcW w:w="135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 после приема сна</w:t>
            </w:r>
          </w:p>
        </w:tc>
        <w:tc>
          <w:tcPr>
            <w:tcW w:w="1179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0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Ежед-невно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 после физ-куль-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турных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103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943" w:type="dxa"/>
            <w:vMerge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40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 время про-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гулки, игр</w:t>
            </w: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татели, старшая месест-ра, врач</w:t>
            </w:r>
          </w:p>
        </w:tc>
      </w:tr>
      <w:tr w:rsidR="00A41836" w:rsidRPr="005005C7" w:rsidTr="00684C18">
        <w:tc>
          <w:tcPr>
            <w:tcW w:w="1214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1019" w:type="dxa"/>
          </w:tcPr>
          <w:p w:rsidR="00A41836" w:rsidRPr="005005C7" w:rsidRDefault="00A4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</w:t>
            </w:r>
          </w:p>
        </w:tc>
        <w:tc>
          <w:tcPr>
            <w:tcW w:w="135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 после сна и приема пищи</w:t>
            </w:r>
          </w:p>
        </w:tc>
        <w:tc>
          <w:tcPr>
            <w:tcW w:w="1179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Ежед-невно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 после физ-куль-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турных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103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943" w:type="dxa"/>
            <w:vMerge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940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 время про-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гулки, игр</w:t>
            </w: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татели, старшая месест-ра, врач</w:t>
            </w:r>
          </w:p>
        </w:tc>
      </w:tr>
      <w:tr w:rsidR="00A41836" w:rsidRPr="005005C7" w:rsidTr="00684C18">
        <w:tc>
          <w:tcPr>
            <w:tcW w:w="1214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019" w:type="dxa"/>
          </w:tcPr>
          <w:p w:rsidR="00A41836" w:rsidRPr="005005C7" w:rsidRDefault="00A4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</w:t>
            </w:r>
          </w:p>
        </w:tc>
        <w:tc>
          <w:tcPr>
            <w:tcW w:w="135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 после утренней зарядки и физкуль-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турного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179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10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Ежед-невно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но во времяфиз-куль-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турных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занятий и уп-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ражне-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ний на прогул-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1103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943" w:type="dxa"/>
            <w:vMerge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940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 время про-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гулки, игр, спор-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тив-ных раз-влече-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татели, старшая месест-ра, врач</w:t>
            </w:r>
          </w:p>
        </w:tc>
      </w:tr>
      <w:tr w:rsidR="00A41836" w:rsidRPr="005005C7" w:rsidTr="00684C18">
        <w:tc>
          <w:tcPr>
            <w:tcW w:w="1214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Подгото-</w:t>
            </w:r>
          </w:p>
          <w:p w:rsidR="00A41836" w:rsidRPr="005005C7" w:rsidRDefault="00A41836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b/>
                <w:sz w:val="20"/>
                <w:szCs w:val="20"/>
              </w:rPr>
              <w:t>витель-ная</w:t>
            </w:r>
          </w:p>
        </w:tc>
        <w:tc>
          <w:tcPr>
            <w:tcW w:w="1019" w:type="dxa"/>
          </w:tcPr>
          <w:p w:rsidR="00A41836" w:rsidRPr="005005C7" w:rsidRDefault="00A4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</w:t>
            </w:r>
          </w:p>
        </w:tc>
        <w:tc>
          <w:tcPr>
            <w:tcW w:w="135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но после утренней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зарядки и физ. занят.</w:t>
            </w:r>
          </w:p>
        </w:tc>
        <w:tc>
          <w:tcPr>
            <w:tcW w:w="1179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(8-10)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0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Ежед-невно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но во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времяфиз-куль-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турных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занятий и уп-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ражне-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ний на прогул</w:t>
            </w:r>
          </w:p>
        </w:tc>
        <w:tc>
          <w:tcPr>
            <w:tcW w:w="1103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Воспи-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6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943" w:type="dxa"/>
            <w:vMerge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татели</w:t>
            </w:r>
          </w:p>
        </w:tc>
        <w:tc>
          <w:tcPr>
            <w:tcW w:w="1194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940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Во время про-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гулки, игр, спор-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тив-ных раз-влече-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79" w:type="dxa"/>
          </w:tcPr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Воспи-</w:t>
            </w:r>
          </w:p>
          <w:p w:rsidR="00A41836" w:rsidRPr="005005C7" w:rsidRDefault="00A41836" w:rsidP="00E1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 xml:space="preserve">татели, старшая </w:t>
            </w:r>
            <w:r w:rsidRPr="00500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месест-ра, врач</w:t>
            </w:r>
          </w:p>
        </w:tc>
      </w:tr>
    </w:tbl>
    <w:p w:rsidR="00E108F8" w:rsidRPr="005005C7" w:rsidRDefault="00E108F8" w:rsidP="001A07F9">
      <w:pPr>
        <w:rPr>
          <w:rFonts w:ascii="Times New Roman" w:hAnsi="Times New Roman" w:cs="Times New Roman"/>
          <w:b/>
          <w:sz w:val="18"/>
          <w:szCs w:val="18"/>
        </w:rPr>
      </w:pPr>
    </w:p>
    <w:p w:rsidR="000971F4" w:rsidRPr="005005C7" w:rsidRDefault="00E108F8" w:rsidP="0063722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05C7">
        <w:rPr>
          <w:rFonts w:ascii="Times New Roman" w:hAnsi="Times New Roman" w:cs="Times New Roman"/>
          <w:b/>
          <w:sz w:val="18"/>
          <w:szCs w:val="18"/>
        </w:rPr>
        <w:t>Двигательная активность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E108F8" w:rsidRPr="005005C7" w:rsidTr="00E108F8">
        <w:tc>
          <w:tcPr>
            <w:tcW w:w="2112" w:type="dxa"/>
            <w:vMerge w:val="restart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4224" w:type="dxa"/>
            <w:gridSpan w:val="2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зарядка</w:t>
            </w:r>
          </w:p>
        </w:tc>
        <w:tc>
          <w:tcPr>
            <w:tcW w:w="4224" w:type="dxa"/>
            <w:gridSpan w:val="2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Физкультурные занятия</w:t>
            </w:r>
          </w:p>
        </w:tc>
        <w:tc>
          <w:tcPr>
            <w:tcW w:w="4226" w:type="dxa"/>
            <w:gridSpan w:val="2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 после сна</w:t>
            </w:r>
          </w:p>
        </w:tc>
      </w:tr>
      <w:tr w:rsidR="00E108F8" w:rsidRPr="005005C7" w:rsidTr="00E108F8">
        <w:tc>
          <w:tcPr>
            <w:tcW w:w="2112" w:type="dxa"/>
            <w:vMerge/>
          </w:tcPr>
          <w:p w:rsidR="00E108F8" w:rsidRPr="005005C7" w:rsidRDefault="00E108F8" w:rsidP="001A07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2112" w:type="dxa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Длительность, мин</w:t>
            </w:r>
          </w:p>
        </w:tc>
        <w:tc>
          <w:tcPr>
            <w:tcW w:w="2112" w:type="dxa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2112" w:type="dxa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Длительность, мин</w:t>
            </w:r>
          </w:p>
        </w:tc>
        <w:tc>
          <w:tcPr>
            <w:tcW w:w="2113" w:type="dxa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2113" w:type="dxa"/>
          </w:tcPr>
          <w:p w:rsidR="00E108F8" w:rsidRPr="005005C7" w:rsidRDefault="00E108F8" w:rsidP="00E108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Длительность, мин</w:t>
            </w:r>
          </w:p>
        </w:tc>
      </w:tr>
      <w:tr w:rsidR="00A41836" w:rsidRPr="005005C7" w:rsidTr="00E108F8"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1-я младшая</w:t>
            </w:r>
          </w:p>
        </w:tc>
        <w:tc>
          <w:tcPr>
            <w:tcW w:w="2112" w:type="dxa"/>
          </w:tcPr>
          <w:p w:rsidR="00A41836" w:rsidRPr="005005C7" w:rsidRDefault="00A41836" w:rsidP="00E10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Понедельник, среда на воздухе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13" w:type="dxa"/>
          </w:tcPr>
          <w:p w:rsidR="00A41836" w:rsidRPr="005005C7" w:rsidRDefault="00A41836" w:rsidP="00D6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3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1836" w:rsidRPr="005005C7" w:rsidTr="00E108F8"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 xml:space="preserve">2-я младшая </w:t>
            </w:r>
          </w:p>
        </w:tc>
        <w:tc>
          <w:tcPr>
            <w:tcW w:w="2112" w:type="dxa"/>
          </w:tcPr>
          <w:p w:rsidR="00A41836" w:rsidRPr="005005C7" w:rsidRDefault="00A41836" w:rsidP="00E10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Понедельник, среда на воздухе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</w:tc>
        <w:tc>
          <w:tcPr>
            <w:tcW w:w="2113" w:type="dxa"/>
          </w:tcPr>
          <w:p w:rsidR="00A41836" w:rsidRPr="005005C7" w:rsidRDefault="00A41836" w:rsidP="00D6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3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1836" w:rsidRPr="005005C7" w:rsidTr="00E108F8"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</w:tc>
        <w:tc>
          <w:tcPr>
            <w:tcW w:w="2112" w:type="dxa"/>
          </w:tcPr>
          <w:p w:rsidR="00A41836" w:rsidRPr="005005C7" w:rsidRDefault="00A41836" w:rsidP="00E10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Вторник, четверг на воздухе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15-20</w:t>
            </w:r>
          </w:p>
        </w:tc>
        <w:tc>
          <w:tcPr>
            <w:tcW w:w="2113" w:type="dxa"/>
          </w:tcPr>
          <w:p w:rsidR="00A41836" w:rsidRPr="005005C7" w:rsidRDefault="00A41836" w:rsidP="00D6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3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1836" w:rsidRPr="005005C7" w:rsidTr="00E108F8"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</w:p>
        </w:tc>
        <w:tc>
          <w:tcPr>
            <w:tcW w:w="2112" w:type="dxa"/>
          </w:tcPr>
          <w:p w:rsidR="00A41836" w:rsidRPr="005005C7" w:rsidRDefault="00A41836" w:rsidP="00E10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</w:p>
        </w:tc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Вторник, четверг на воздухе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20-25</w:t>
            </w:r>
          </w:p>
        </w:tc>
        <w:tc>
          <w:tcPr>
            <w:tcW w:w="2113" w:type="dxa"/>
          </w:tcPr>
          <w:p w:rsidR="00A41836" w:rsidRPr="005005C7" w:rsidRDefault="00A41836" w:rsidP="00D6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3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1836" w:rsidRPr="005005C7" w:rsidTr="00E108F8"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Подготовительная</w:t>
            </w:r>
          </w:p>
        </w:tc>
        <w:tc>
          <w:tcPr>
            <w:tcW w:w="2112" w:type="dxa"/>
          </w:tcPr>
          <w:p w:rsidR="00A41836" w:rsidRPr="005005C7" w:rsidRDefault="00A41836" w:rsidP="00E10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2112" w:type="dxa"/>
          </w:tcPr>
          <w:p w:rsidR="00A41836" w:rsidRPr="005005C7" w:rsidRDefault="00A4183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Вторник, четверг на воздухе</w:t>
            </w:r>
          </w:p>
        </w:tc>
        <w:tc>
          <w:tcPr>
            <w:tcW w:w="2112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25-30</w:t>
            </w:r>
          </w:p>
        </w:tc>
        <w:tc>
          <w:tcPr>
            <w:tcW w:w="2113" w:type="dxa"/>
          </w:tcPr>
          <w:p w:rsidR="00A41836" w:rsidRPr="005005C7" w:rsidRDefault="00A41836" w:rsidP="00D6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13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E108F8" w:rsidRPr="005005C7" w:rsidRDefault="00E108F8" w:rsidP="001A07F9">
      <w:pPr>
        <w:rPr>
          <w:rFonts w:ascii="Times New Roman" w:hAnsi="Times New Roman" w:cs="Times New Roman"/>
          <w:b/>
          <w:sz w:val="18"/>
          <w:szCs w:val="18"/>
        </w:rPr>
      </w:pPr>
    </w:p>
    <w:p w:rsidR="00A41836" w:rsidRPr="005005C7" w:rsidRDefault="00A41836" w:rsidP="0063722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05C7">
        <w:rPr>
          <w:rFonts w:ascii="Times New Roman" w:hAnsi="Times New Roman" w:cs="Times New Roman"/>
          <w:b/>
          <w:sz w:val="18"/>
          <w:szCs w:val="18"/>
        </w:rPr>
        <w:t>Подвижные игры и физические упражнения на прогулке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1559"/>
        <w:gridCol w:w="1985"/>
        <w:gridCol w:w="1701"/>
        <w:gridCol w:w="2835"/>
        <w:gridCol w:w="1630"/>
        <w:gridCol w:w="1849"/>
      </w:tblGrid>
      <w:tr w:rsidR="00A41836" w:rsidRPr="005005C7" w:rsidTr="00536F26">
        <w:tc>
          <w:tcPr>
            <w:tcW w:w="1526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701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85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701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35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630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849" w:type="dxa"/>
          </w:tcPr>
          <w:p w:rsidR="00A41836" w:rsidRPr="005005C7" w:rsidRDefault="00A41836" w:rsidP="00A418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b/>
                <w:sz w:val="18"/>
                <w:szCs w:val="18"/>
              </w:rPr>
              <w:t>Длительность, мин</w:t>
            </w:r>
          </w:p>
        </w:tc>
      </w:tr>
      <w:tr w:rsidR="00536F26" w:rsidRPr="005005C7" w:rsidTr="00536F26">
        <w:tc>
          <w:tcPr>
            <w:tcW w:w="1526" w:type="dxa"/>
          </w:tcPr>
          <w:p w:rsidR="00536F26" w:rsidRPr="005005C7" w:rsidRDefault="00536F26" w:rsidP="00D6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1-я младшая</w:t>
            </w:r>
          </w:p>
        </w:tc>
        <w:tc>
          <w:tcPr>
            <w:tcW w:w="1701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ходьбой и бегом</w:t>
            </w:r>
          </w:p>
        </w:tc>
        <w:tc>
          <w:tcPr>
            <w:tcW w:w="1559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прыжками</w:t>
            </w:r>
          </w:p>
        </w:tc>
        <w:tc>
          <w:tcPr>
            <w:tcW w:w="1985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бросанием и ловлей мяча</w:t>
            </w:r>
          </w:p>
        </w:tc>
        <w:tc>
          <w:tcPr>
            <w:tcW w:w="1701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лазанием</w:t>
            </w:r>
          </w:p>
        </w:tc>
        <w:tc>
          <w:tcPr>
            <w:tcW w:w="2835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на ориентировку в пространстве</w:t>
            </w:r>
          </w:p>
        </w:tc>
        <w:tc>
          <w:tcPr>
            <w:tcW w:w="1630" w:type="dxa"/>
            <w:vMerge w:val="restart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 раза в день на утренней и вечерней прогулке</w:t>
            </w:r>
          </w:p>
        </w:tc>
        <w:tc>
          <w:tcPr>
            <w:tcW w:w="1849" w:type="dxa"/>
          </w:tcPr>
          <w:p w:rsidR="00536F26" w:rsidRPr="005005C7" w:rsidRDefault="00536F26" w:rsidP="00536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</w:tc>
      </w:tr>
      <w:tr w:rsidR="00536F26" w:rsidRPr="005005C7" w:rsidTr="00536F26">
        <w:tc>
          <w:tcPr>
            <w:tcW w:w="1526" w:type="dxa"/>
          </w:tcPr>
          <w:p w:rsidR="00536F26" w:rsidRPr="005005C7" w:rsidRDefault="00536F26" w:rsidP="00D6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 xml:space="preserve">2-я младшая </w:t>
            </w:r>
          </w:p>
        </w:tc>
        <w:tc>
          <w:tcPr>
            <w:tcW w:w="1701" w:type="dxa"/>
          </w:tcPr>
          <w:p w:rsidR="00536F26" w:rsidRPr="005005C7" w:rsidRDefault="00536F26" w:rsidP="00A41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бегом</w:t>
            </w:r>
          </w:p>
        </w:tc>
        <w:tc>
          <w:tcPr>
            <w:tcW w:w="1559" w:type="dxa"/>
          </w:tcPr>
          <w:p w:rsidR="00536F26" w:rsidRPr="005005C7" w:rsidRDefault="00536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прыжками</w:t>
            </w:r>
          </w:p>
        </w:tc>
        <w:tc>
          <w:tcPr>
            <w:tcW w:w="1985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ползанием и лазанием</w:t>
            </w:r>
          </w:p>
        </w:tc>
        <w:tc>
          <w:tcPr>
            <w:tcW w:w="1701" w:type="dxa"/>
          </w:tcPr>
          <w:p w:rsidR="00536F26" w:rsidRPr="005005C7" w:rsidRDefault="00536F26" w:rsidP="00D6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бросанием и ловлей мяча</w:t>
            </w:r>
          </w:p>
        </w:tc>
        <w:tc>
          <w:tcPr>
            <w:tcW w:w="2835" w:type="dxa"/>
          </w:tcPr>
          <w:p w:rsidR="00536F26" w:rsidRPr="005005C7" w:rsidRDefault="00536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на ориентировку в пространстве</w:t>
            </w:r>
          </w:p>
        </w:tc>
        <w:tc>
          <w:tcPr>
            <w:tcW w:w="1630" w:type="dxa"/>
            <w:vMerge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36F26" w:rsidRPr="005005C7" w:rsidRDefault="00536F26" w:rsidP="00536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15-20</w:t>
            </w:r>
          </w:p>
        </w:tc>
      </w:tr>
      <w:tr w:rsidR="00536F26" w:rsidRPr="005005C7" w:rsidTr="00536F26">
        <w:tc>
          <w:tcPr>
            <w:tcW w:w="1526" w:type="dxa"/>
          </w:tcPr>
          <w:p w:rsidR="00536F26" w:rsidRPr="005005C7" w:rsidRDefault="00536F26" w:rsidP="00D6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</w:tc>
        <w:tc>
          <w:tcPr>
            <w:tcW w:w="1701" w:type="dxa"/>
          </w:tcPr>
          <w:p w:rsidR="00536F26" w:rsidRPr="005005C7" w:rsidRDefault="00536F26" w:rsidP="00A41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бегом</w:t>
            </w:r>
          </w:p>
        </w:tc>
        <w:tc>
          <w:tcPr>
            <w:tcW w:w="1559" w:type="dxa"/>
          </w:tcPr>
          <w:p w:rsidR="00536F26" w:rsidRPr="005005C7" w:rsidRDefault="00536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прыжками</w:t>
            </w:r>
          </w:p>
        </w:tc>
        <w:tc>
          <w:tcPr>
            <w:tcW w:w="1985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ползанием и лазанием</w:t>
            </w:r>
          </w:p>
        </w:tc>
        <w:tc>
          <w:tcPr>
            <w:tcW w:w="1701" w:type="dxa"/>
          </w:tcPr>
          <w:p w:rsidR="00536F26" w:rsidRPr="005005C7" w:rsidRDefault="00536F26" w:rsidP="00D6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бросанием и ловлей мяча</w:t>
            </w:r>
          </w:p>
        </w:tc>
        <w:tc>
          <w:tcPr>
            <w:tcW w:w="2835" w:type="dxa"/>
          </w:tcPr>
          <w:p w:rsidR="00536F26" w:rsidRPr="005005C7" w:rsidRDefault="00536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на ориентировку в пространстве</w:t>
            </w:r>
          </w:p>
        </w:tc>
        <w:tc>
          <w:tcPr>
            <w:tcW w:w="1630" w:type="dxa"/>
            <w:vMerge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36F26" w:rsidRPr="005005C7" w:rsidRDefault="00536F26" w:rsidP="00536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15-20</w:t>
            </w:r>
          </w:p>
        </w:tc>
      </w:tr>
      <w:tr w:rsidR="00536F26" w:rsidRPr="005005C7" w:rsidTr="00536F26">
        <w:tc>
          <w:tcPr>
            <w:tcW w:w="1526" w:type="dxa"/>
          </w:tcPr>
          <w:p w:rsidR="00536F26" w:rsidRPr="005005C7" w:rsidRDefault="00536F26" w:rsidP="00D6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</w:p>
        </w:tc>
        <w:tc>
          <w:tcPr>
            <w:tcW w:w="1701" w:type="dxa"/>
          </w:tcPr>
          <w:p w:rsidR="00536F26" w:rsidRPr="005005C7" w:rsidRDefault="00536F26" w:rsidP="00A418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бегом</w:t>
            </w:r>
          </w:p>
        </w:tc>
        <w:tc>
          <w:tcPr>
            <w:tcW w:w="1559" w:type="dxa"/>
          </w:tcPr>
          <w:p w:rsidR="00536F26" w:rsidRPr="005005C7" w:rsidRDefault="00536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прыжками</w:t>
            </w:r>
          </w:p>
        </w:tc>
        <w:tc>
          <w:tcPr>
            <w:tcW w:w="1985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ползанием и лазанием</w:t>
            </w:r>
          </w:p>
        </w:tc>
        <w:tc>
          <w:tcPr>
            <w:tcW w:w="1701" w:type="dxa"/>
          </w:tcPr>
          <w:p w:rsidR="00536F26" w:rsidRPr="005005C7" w:rsidRDefault="00536F26" w:rsidP="00D6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с бросанием и ловлей мяча</w:t>
            </w:r>
          </w:p>
        </w:tc>
        <w:tc>
          <w:tcPr>
            <w:tcW w:w="2835" w:type="dxa"/>
          </w:tcPr>
          <w:p w:rsidR="00536F26" w:rsidRPr="005005C7" w:rsidRDefault="00536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Игры на ориентировку в пространстве</w:t>
            </w:r>
          </w:p>
        </w:tc>
        <w:tc>
          <w:tcPr>
            <w:tcW w:w="1630" w:type="dxa"/>
            <w:vMerge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536F26" w:rsidRPr="005005C7" w:rsidRDefault="00536F26" w:rsidP="00536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5C7">
              <w:rPr>
                <w:rFonts w:ascii="Times New Roman" w:hAnsi="Times New Roman" w:cs="Times New Roman"/>
                <w:sz w:val="18"/>
                <w:szCs w:val="18"/>
              </w:rPr>
              <w:t>25-30</w:t>
            </w:r>
          </w:p>
        </w:tc>
      </w:tr>
      <w:tr w:rsidR="00536F26" w:rsidRPr="005005C7" w:rsidTr="00536F26">
        <w:tc>
          <w:tcPr>
            <w:tcW w:w="1526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Подготови-</w:t>
            </w:r>
          </w:p>
          <w:p w:rsidR="00536F26" w:rsidRPr="005005C7" w:rsidRDefault="00536F26" w:rsidP="001A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1701" w:type="dxa"/>
          </w:tcPr>
          <w:p w:rsidR="00536F26" w:rsidRPr="005005C7" w:rsidRDefault="00536F26" w:rsidP="00A4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Игры с бегом</w:t>
            </w:r>
          </w:p>
        </w:tc>
        <w:tc>
          <w:tcPr>
            <w:tcW w:w="1559" w:type="dxa"/>
          </w:tcPr>
          <w:p w:rsidR="00536F26" w:rsidRPr="005005C7" w:rsidRDefault="00536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Игры с прыжками</w:t>
            </w:r>
          </w:p>
        </w:tc>
        <w:tc>
          <w:tcPr>
            <w:tcW w:w="1985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Игры с ползанием и лазанием</w:t>
            </w:r>
          </w:p>
        </w:tc>
        <w:tc>
          <w:tcPr>
            <w:tcW w:w="1701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Игры с метанием</w:t>
            </w:r>
          </w:p>
        </w:tc>
        <w:tc>
          <w:tcPr>
            <w:tcW w:w="2835" w:type="dxa"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Игры-эстафеты с элементами спортивных игр, игры на ориентировку в пространстве</w:t>
            </w:r>
          </w:p>
        </w:tc>
        <w:tc>
          <w:tcPr>
            <w:tcW w:w="1630" w:type="dxa"/>
            <w:vMerge/>
          </w:tcPr>
          <w:p w:rsidR="00536F26" w:rsidRPr="005005C7" w:rsidRDefault="00536F26" w:rsidP="001A0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536F26" w:rsidRPr="005005C7" w:rsidRDefault="00536F26" w:rsidP="00536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C7"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</w:p>
        </w:tc>
      </w:tr>
    </w:tbl>
    <w:p w:rsidR="00C30AA0" w:rsidRPr="005005C7" w:rsidRDefault="00C30AA0" w:rsidP="001A07F9">
      <w:pPr>
        <w:rPr>
          <w:rFonts w:ascii="Times New Roman" w:hAnsi="Times New Roman" w:cs="Times New Roman"/>
          <w:b/>
          <w:sz w:val="20"/>
          <w:szCs w:val="20"/>
        </w:rPr>
        <w:sectPr w:rsidR="00C30AA0" w:rsidRPr="005005C7" w:rsidSect="000971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10B6" w:rsidRPr="005F764C" w:rsidRDefault="003610B6" w:rsidP="003610B6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5F764C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3610B6" w:rsidRPr="005F764C" w:rsidRDefault="003610B6" w:rsidP="003610B6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4C">
        <w:rPr>
          <w:rFonts w:ascii="Times New Roman" w:hAnsi="Times New Roman" w:cs="Times New Roman"/>
          <w:b/>
          <w:sz w:val="20"/>
          <w:szCs w:val="20"/>
        </w:rPr>
        <w:t>Перспективный план повышения квалификации педагогических работников</w:t>
      </w:r>
    </w:p>
    <w:tbl>
      <w:tblPr>
        <w:tblStyle w:val="a3"/>
        <w:tblW w:w="14328" w:type="dxa"/>
        <w:tblInd w:w="534" w:type="dxa"/>
        <w:tblLayout w:type="fixed"/>
        <w:tblLook w:val="04A0"/>
      </w:tblPr>
      <w:tblGrid>
        <w:gridCol w:w="540"/>
        <w:gridCol w:w="5410"/>
        <w:gridCol w:w="1984"/>
        <w:gridCol w:w="1417"/>
        <w:gridCol w:w="890"/>
        <w:gridCol w:w="890"/>
        <w:gridCol w:w="890"/>
        <w:gridCol w:w="890"/>
        <w:gridCol w:w="1417"/>
      </w:tblGrid>
      <w:tr w:rsidR="003610B6" w:rsidRPr="005F764C" w:rsidTr="003D6319">
        <w:trPr>
          <w:trHeight w:val="2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Год последнего прохождения КПК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Год следующего</w:t>
            </w: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прохождения КПК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3610B6" w:rsidRPr="005F764C" w:rsidTr="003D6319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B6" w:rsidRPr="005F764C" w:rsidRDefault="003610B6" w:rsidP="003D63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B6" w:rsidRPr="005F764C" w:rsidRDefault="003610B6" w:rsidP="003D6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B6" w:rsidRPr="005F764C" w:rsidRDefault="003610B6" w:rsidP="003D6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B6" w:rsidRPr="005F764C" w:rsidRDefault="003610B6" w:rsidP="003D6319">
            <w:pP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6" w:rsidRPr="005F764C" w:rsidRDefault="003610B6" w:rsidP="003D6319">
            <w:pP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B6" w:rsidRPr="005F764C" w:rsidRDefault="003610B6" w:rsidP="003D6319">
            <w:pP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Старший воспитатель:</w:t>
            </w:r>
            <w:r w:rsidRPr="005F764C">
              <w:rPr>
                <w:rFonts w:ascii="Times New Roman" w:hAnsi="Times New Roman" w:cs="Times New Roman"/>
                <w:sz w:val="20"/>
                <w:szCs w:val="20"/>
              </w:rPr>
              <w:br/>
              <w:t>Смирнова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Учитель - логопед: Гамзина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Учитель - логопед: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Пальгунова Кения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Музруководитель: Вераксо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Васильева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0B6" w:rsidRPr="005F764C" w:rsidRDefault="003610B6" w:rsidP="003D6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Кабанова Карина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0B6" w:rsidRPr="005F764C" w:rsidRDefault="003610B6" w:rsidP="003D6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Тарханова Алина Ваниковна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Суслова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Мысягина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Воспитатель: </w:t>
            </w:r>
          </w:p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Тяпкова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Родионова Ольга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Малинова Светлана</w:t>
            </w:r>
          </w:p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Самуйлова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Воспитатель: </w:t>
            </w: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Сычева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Харитонова Ольга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Бесшапошникова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Садовская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 Мелконян Ева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Октямова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Шальнева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Багатырова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Воспитатель:</w:t>
            </w:r>
          </w:p>
          <w:p w:rsidR="003610B6" w:rsidRPr="005F764C" w:rsidRDefault="003610B6" w:rsidP="003D6319">
            <w:pPr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Лопатова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10B6" w:rsidRPr="005F764C" w:rsidRDefault="003610B6" w:rsidP="003610B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3610B6" w:rsidRPr="005F764C" w:rsidRDefault="003610B6" w:rsidP="003610B6">
      <w:pPr>
        <w:rPr>
          <w:rFonts w:ascii="Times New Roman" w:hAnsi="Times New Roman" w:cs="Times New Roman"/>
          <w:sz w:val="20"/>
          <w:szCs w:val="20"/>
        </w:rPr>
      </w:pPr>
    </w:p>
    <w:p w:rsidR="003610B6" w:rsidRPr="005F764C" w:rsidRDefault="003610B6" w:rsidP="003610B6">
      <w:pPr>
        <w:spacing w:after="0"/>
        <w:rPr>
          <w:rFonts w:ascii="Times New Roman" w:hAnsi="Times New Roman" w:cs="Times New Roman"/>
          <w:sz w:val="20"/>
          <w:szCs w:val="20"/>
        </w:rPr>
        <w:sectPr w:rsidR="003610B6" w:rsidRPr="005F764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610B6" w:rsidRPr="005F764C" w:rsidRDefault="003610B6" w:rsidP="003610B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764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:rsidR="003610B6" w:rsidRPr="005F764C" w:rsidRDefault="003610B6" w:rsidP="003610B6">
      <w:pPr>
        <w:tabs>
          <w:tab w:val="left" w:pos="7339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4C">
        <w:rPr>
          <w:rFonts w:ascii="Times New Roman" w:hAnsi="Times New Roman" w:cs="Times New Roman"/>
          <w:b/>
          <w:sz w:val="20"/>
          <w:szCs w:val="20"/>
        </w:rPr>
        <w:t xml:space="preserve">Перспективный план АТТЕСТАЦИИ ПЕДАГОГИЧЕСКИХ РАБОТНИКОВ </w:t>
      </w:r>
    </w:p>
    <w:p w:rsidR="003610B6" w:rsidRPr="005F764C" w:rsidRDefault="003610B6" w:rsidP="003610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F764C">
        <w:rPr>
          <w:rFonts w:ascii="Times New Roman" w:hAnsi="Times New Roman" w:cs="Times New Roman"/>
          <w:sz w:val="20"/>
          <w:szCs w:val="20"/>
        </w:rPr>
        <w:t>МБДОУ «Детский сад комбинированного вида</w:t>
      </w:r>
      <w:r>
        <w:rPr>
          <w:rFonts w:ascii="Times New Roman" w:hAnsi="Times New Roman" w:cs="Times New Roman"/>
          <w:sz w:val="20"/>
          <w:szCs w:val="20"/>
        </w:rPr>
        <w:t xml:space="preserve"> № 181» </w:t>
      </w:r>
    </w:p>
    <w:tbl>
      <w:tblPr>
        <w:tblStyle w:val="a3"/>
        <w:tblW w:w="15564" w:type="dxa"/>
        <w:tblLayout w:type="fixed"/>
        <w:tblLook w:val="04A0"/>
      </w:tblPr>
      <w:tblGrid>
        <w:gridCol w:w="816"/>
        <w:gridCol w:w="4254"/>
        <w:gridCol w:w="1985"/>
        <w:gridCol w:w="1560"/>
        <w:gridCol w:w="1986"/>
        <w:gridCol w:w="2127"/>
        <w:gridCol w:w="1844"/>
        <w:gridCol w:w="992"/>
      </w:tblGrid>
      <w:tr w:rsidR="003610B6" w:rsidRPr="005F764C" w:rsidTr="003D6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Год последней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Год следующей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Смирнова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Гамзина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Пальгунова Ксения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Вераксо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Музруководитель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Кабанова Карина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Васильева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Тарханова Алина Ваниковна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3квартал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Суслова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Мысягина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Тяпкова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Родионова Ольга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Малинова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Самуйлова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Лопатова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Харитонова Ольга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Бесшапошникова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Садовская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Мелконян Ева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rPr>
          <w:trHeight w:val="7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Октямова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4квартал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Шальнева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Багатырова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0B6" w:rsidRPr="005F764C" w:rsidTr="003D63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610B6">
            <w:pPr>
              <w:pStyle w:val="a4"/>
              <w:numPr>
                <w:ilvl w:val="0"/>
                <w:numId w:val="5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ind w:left="176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Сычева Наталья </w:t>
            </w: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B6" w:rsidRPr="005F764C" w:rsidRDefault="003610B6" w:rsidP="003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10B6" w:rsidRPr="005F764C" w:rsidRDefault="003610B6" w:rsidP="003610B6">
      <w:pPr>
        <w:rPr>
          <w:rFonts w:ascii="Times New Roman" w:hAnsi="Times New Roman" w:cs="Times New Roman"/>
          <w:sz w:val="20"/>
          <w:szCs w:val="20"/>
        </w:rPr>
      </w:pPr>
    </w:p>
    <w:p w:rsidR="003610B6" w:rsidRPr="005F764C" w:rsidRDefault="003610B6" w:rsidP="003610B6">
      <w:pPr>
        <w:rPr>
          <w:rFonts w:ascii="Times New Roman" w:hAnsi="Times New Roman" w:cs="Times New Roman"/>
          <w:sz w:val="20"/>
          <w:szCs w:val="20"/>
        </w:rPr>
      </w:pPr>
    </w:p>
    <w:sectPr w:rsidR="003610B6" w:rsidRPr="005F764C" w:rsidSect="000971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E0" w:rsidRDefault="008464E0" w:rsidP="009711E3">
      <w:pPr>
        <w:spacing w:after="0" w:line="240" w:lineRule="auto"/>
      </w:pPr>
      <w:r>
        <w:separator/>
      </w:r>
    </w:p>
  </w:endnote>
  <w:endnote w:type="continuationSeparator" w:id="1">
    <w:p w:rsidR="008464E0" w:rsidRDefault="008464E0" w:rsidP="0097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7403"/>
      <w:docPartObj>
        <w:docPartGallery w:val="Page Numbers (Bottom of Page)"/>
        <w:docPartUnique/>
      </w:docPartObj>
    </w:sdtPr>
    <w:sdtContent>
      <w:p w:rsidR="00195180" w:rsidRDefault="00FC4BD9">
        <w:pPr>
          <w:pStyle w:val="a8"/>
          <w:jc w:val="center"/>
        </w:pPr>
        <w:fldSimple w:instr=" PAGE   \* MERGEFORMAT ">
          <w:r w:rsidR="00AF1D4A">
            <w:rPr>
              <w:noProof/>
            </w:rPr>
            <w:t>2</w:t>
          </w:r>
        </w:fldSimple>
      </w:p>
    </w:sdtContent>
  </w:sdt>
  <w:p w:rsidR="00195180" w:rsidRDefault="001951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E0" w:rsidRDefault="008464E0" w:rsidP="009711E3">
      <w:pPr>
        <w:spacing w:after="0" w:line="240" w:lineRule="auto"/>
      </w:pPr>
      <w:r>
        <w:separator/>
      </w:r>
    </w:p>
  </w:footnote>
  <w:footnote w:type="continuationSeparator" w:id="1">
    <w:p w:rsidR="008464E0" w:rsidRDefault="008464E0" w:rsidP="0097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571918"/>
    <w:multiLevelType w:val="hybridMultilevel"/>
    <w:tmpl w:val="AEA0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A76"/>
    <w:multiLevelType w:val="hybridMultilevel"/>
    <w:tmpl w:val="4DDC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2913"/>
    <w:multiLevelType w:val="hybridMultilevel"/>
    <w:tmpl w:val="C542E900"/>
    <w:lvl w:ilvl="0" w:tplc="2F4CC7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0884"/>
    <w:multiLevelType w:val="hybridMultilevel"/>
    <w:tmpl w:val="E48691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28121D"/>
    <w:multiLevelType w:val="hybridMultilevel"/>
    <w:tmpl w:val="6D946160"/>
    <w:lvl w:ilvl="0" w:tplc="3566D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36FC4"/>
    <w:multiLevelType w:val="hybridMultilevel"/>
    <w:tmpl w:val="547C9F7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1FA10AEF"/>
    <w:multiLevelType w:val="hybridMultilevel"/>
    <w:tmpl w:val="0A1292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BB04DE"/>
    <w:multiLevelType w:val="hybridMultilevel"/>
    <w:tmpl w:val="B0261A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60D8"/>
    <w:multiLevelType w:val="hybridMultilevel"/>
    <w:tmpl w:val="834456E6"/>
    <w:lvl w:ilvl="0" w:tplc="45D208F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2332B2"/>
    <w:multiLevelType w:val="hybridMultilevel"/>
    <w:tmpl w:val="DF4CEC8C"/>
    <w:lvl w:ilvl="0" w:tplc="B8CA8E8A">
      <w:start w:val="4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F178D5"/>
    <w:multiLevelType w:val="hybridMultilevel"/>
    <w:tmpl w:val="C33A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62D72"/>
    <w:multiLevelType w:val="hybridMultilevel"/>
    <w:tmpl w:val="BA2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06BA9"/>
    <w:multiLevelType w:val="hybridMultilevel"/>
    <w:tmpl w:val="24FE81FC"/>
    <w:lvl w:ilvl="0" w:tplc="53E27F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83A02"/>
    <w:multiLevelType w:val="hybridMultilevel"/>
    <w:tmpl w:val="2D0A3B56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>
    <w:nsid w:val="32785221"/>
    <w:multiLevelType w:val="hybridMultilevel"/>
    <w:tmpl w:val="A22CE95A"/>
    <w:lvl w:ilvl="0" w:tplc="DF36A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92132"/>
    <w:multiLevelType w:val="hybridMultilevel"/>
    <w:tmpl w:val="50EE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12901"/>
    <w:multiLevelType w:val="hybridMultilevel"/>
    <w:tmpl w:val="A9BE4A8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374A6029"/>
    <w:multiLevelType w:val="hybridMultilevel"/>
    <w:tmpl w:val="661CD31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8269DC"/>
    <w:multiLevelType w:val="hybridMultilevel"/>
    <w:tmpl w:val="FB9638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F17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B026E65"/>
    <w:multiLevelType w:val="hybridMultilevel"/>
    <w:tmpl w:val="370A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A008A"/>
    <w:multiLevelType w:val="hybridMultilevel"/>
    <w:tmpl w:val="D576C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155D2"/>
    <w:multiLevelType w:val="hybridMultilevel"/>
    <w:tmpl w:val="4EC2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97DCA"/>
    <w:multiLevelType w:val="hybridMultilevel"/>
    <w:tmpl w:val="1A22D1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5B208D4"/>
    <w:multiLevelType w:val="hybridMultilevel"/>
    <w:tmpl w:val="D03E6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379F2"/>
    <w:multiLevelType w:val="hybridMultilevel"/>
    <w:tmpl w:val="24FE81FC"/>
    <w:lvl w:ilvl="0" w:tplc="53E27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C52CCB"/>
    <w:multiLevelType w:val="hybridMultilevel"/>
    <w:tmpl w:val="59C4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43BA1"/>
    <w:multiLevelType w:val="hybridMultilevel"/>
    <w:tmpl w:val="92B81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24528"/>
    <w:multiLevelType w:val="multilevel"/>
    <w:tmpl w:val="E3FE2D1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58DC364A"/>
    <w:multiLevelType w:val="hybridMultilevel"/>
    <w:tmpl w:val="C5BA1BEE"/>
    <w:lvl w:ilvl="0" w:tplc="E03278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D044B"/>
    <w:multiLevelType w:val="hybridMultilevel"/>
    <w:tmpl w:val="D92AA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87955"/>
    <w:multiLevelType w:val="hybridMultilevel"/>
    <w:tmpl w:val="41D61B70"/>
    <w:lvl w:ilvl="0" w:tplc="02E2F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2129D"/>
    <w:multiLevelType w:val="hybridMultilevel"/>
    <w:tmpl w:val="A06E1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D7C73"/>
    <w:multiLevelType w:val="hybridMultilevel"/>
    <w:tmpl w:val="56624F16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6">
    <w:nsid w:val="60E87131"/>
    <w:multiLevelType w:val="hybridMultilevel"/>
    <w:tmpl w:val="5866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11D62"/>
    <w:multiLevelType w:val="hybridMultilevel"/>
    <w:tmpl w:val="D864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31EDA"/>
    <w:multiLevelType w:val="hybridMultilevel"/>
    <w:tmpl w:val="993056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CF714C1"/>
    <w:multiLevelType w:val="hybridMultilevel"/>
    <w:tmpl w:val="C4603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93FD8"/>
    <w:multiLevelType w:val="hybridMultilevel"/>
    <w:tmpl w:val="0C242EFA"/>
    <w:lvl w:ilvl="0" w:tplc="0419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1">
    <w:nsid w:val="709E1AD9"/>
    <w:multiLevelType w:val="hybridMultilevel"/>
    <w:tmpl w:val="5718B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A4DC8"/>
    <w:multiLevelType w:val="hybridMultilevel"/>
    <w:tmpl w:val="B4F6B13A"/>
    <w:lvl w:ilvl="0" w:tplc="81B2EC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063DA"/>
    <w:multiLevelType w:val="hybridMultilevel"/>
    <w:tmpl w:val="E1A072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77C0FEE"/>
    <w:multiLevelType w:val="hybridMultilevel"/>
    <w:tmpl w:val="547C9F7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>
    <w:nsid w:val="7A491ED7"/>
    <w:multiLevelType w:val="hybridMultilevel"/>
    <w:tmpl w:val="8C96F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938FF"/>
    <w:multiLevelType w:val="hybridMultilevel"/>
    <w:tmpl w:val="B75CCF1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2A701D"/>
    <w:multiLevelType w:val="hybridMultilevel"/>
    <w:tmpl w:val="A2FC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00AE5"/>
    <w:multiLevelType w:val="hybridMultilevel"/>
    <w:tmpl w:val="2670E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E6922"/>
    <w:multiLevelType w:val="hybridMultilevel"/>
    <w:tmpl w:val="0CB4BAA8"/>
    <w:lvl w:ilvl="0" w:tplc="5FE66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3"/>
  </w:num>
  <w:num w:numId="5">
    <w:abstractNumId w:val="10"/>
  </w:num>
  <w:num w:numId="6">
    <w:abstractNumId w:val="18"/>
  </w:num>
  <w:num w:numId="7">
    <w:abstractNumId w:val="30"/>
  </w:num>
  <w:num w:numId="8">
    <w:abstractNumId w:val="34"/>
  </w:num>
  <w:num w:numId="9">
    <w:abstractNumId w:val="48"/>
  </w:num>
  <w:num w:numId="10">
    <w:abstractNumId w:val="39"/>
  </w:num>
  <w:num w:numId="11">
    <w:abstractNumId w:val="33"/>
  </w:num>
  <w:num w:numId="12">
    <w:abstractNumId w:val="49"/>
  </w:num>
  <w:num w:numId="13">
    <w:abstractNumId w:val="29"/>
  </w:num>
  <w:num w:numId="14">
    <w:abstractNumId w:val="0"/>
  </w:num>
  <w:num w:numId="15">
    <w:abstractNumId w:val="1"/>
  </w:num>
  <w:num w:numId="16">
    <w:abstractNumId w:val="24"/>
  </w:num>
  <w:num w:numId="17">
    <w:abstractNumId w:val="21"/>
  </w:num>
  <w:num w:numId="18">
    <w:abstractNumId w:val="26"/>
  </w:num>
  <w:num w:numId="19">
    <w:abstractNumId w:val="38"/>
  </w:num>
  <w:num w:numId="20">
    <w:abstractNumId w:val="36"/>
  </w:num>
  <w:num w:numId="21">
    <w:abstractNumId w:val="47"/>
  </w:num>
  <w:num w:numId="22">
    <w:abstractNumId w:val="28"/>
  </w:num>
  <w:num w:numId="23">
    <w:abstractNumId w:val="17"/>
  </w:num>
  <w:num w:numId="24">
    <w:abstractNumId w:val="31"/>
  </w:num>
  <w:num w:numId="25">
    <w:abstractNumId w:val="37"/>
  </w:num>
  <w:num w:numId="26">
    <w:abstractNumId w:val="12"/>
  </w:num>
  <w:num w:numId="27">
    <w:abstractNumId w:val="2"/>
  </w:num>
  <w:num w:numId="28">
    <w:abstractNumId w:val="9"/>
  </w:num>
  <w:num w:numId="29">
    <w:abstractNumId w:val="46"/>
  </w:num>
  <w:num w:numId="30">
    <w:abstractNumId w:val="35"/>
  </w:num>
  <w:num w:numId="31">
    <w:abstractNumId w:val="25"/>
  </w:num>
  <w:num w:numId="32">
    <w:abstractNumId w:val="5"/>
  </w:num>
  <w:num w:numId="33">
    <w:abstractNumId w:val="20"/>
  </w:num>
  <w:num w:numId="34">
    <w:abstractNumId w:val="45"/>
  </w:num>
  <w:num w:numId="35">
    <w:abstractNumId w:val="4"/>
  </w:num>
  <w:num w:numId="36">
    <w:abstractNumId w:val="40"/>
  </w:num>
  <w:num w:numId="37">
    <w:abstractNumId w:val="11"/>
  </w:num>
  <w:num w:numId="38">
    <w:abstractNumId w:val="6"/>
  </w:num>
  <w:num w:numId="39">
    <w:abstractNumId w:val="43"/>
  </w:num>
  <w:num w:numId="40">
    <w:abstractNumId w:val="32"/>
  </w:num>
  <w:num w:numId="41">
    <w:abstractNumId w:val="16"/>
  </w:num>
  <w:num w:numId="42">
    <w:abstractNumId w:val="7"/>
  </w:num>
  <w:num w:numId="43">
    <w:abstractNumId w:val="15"/>
  </w:num>
  <w:num w:numId="44">
    <w:abstractNumId w:val="42"/>
  </w:num>
  <w:num w:numId="45">
    <w:abstractNumId w:val="44"/>
  </w:num>
  <w:num w:numId="46">
    <w:abstractNumId w:val="41"/>
  </w:num>
  <w:num w:numId="47">
    <w:abstractNumId w:val="3"/>
  </w:num>
  <w:num w:numId="48">
    <w:abstractNumId w:val="22"/>
  </w:num>
  <w:num w:numId="49">
    <w:abstractNumId w:val="14"/>
  </w:num>
  <w:num w:numId="50">
    <w:abstractNumId w:val="27"/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8F2"/>
    <w:rsid w:val="00003A40"/>
    <w:rsid w:val="000043DB"/>
    <w:rsid w:val="00016355"/>
    <w:rsid w:val="000209D9"/>
    <w:rsid w:val="00023F0B"/>
    <w:rsid w:val="00027E44"/>
    <w:rsid w:val="00030EAA"/>
    <w:rsid w:val="00033C54"/>
    <w:rsid w:val="00033C8B"/>
    <w:rsid w:val="000349B4"/>
    <w:rsid w:val="00040F62"/>
    <w:rsid w:val="000439D5"/>
    <w:rsid w:val="00056362"/>
    <w:rsid w:val="0005641E"/>
    <w:rsid w:val="000609D2"/>
    <w:rsid w:val="00065951"/>
    <w:rsid w:val="000672E7"/>
    <w:rsid w:val="000734B6"/>
    <w:rsid w:val="00073AE5"/>
    <w:rsid w:val="00073CA2"/>
    <w:rsid w:val="000940CD"/>
    <w:rsid w:val="000971F4"/>
    <w:rsid w:val="000A4711"/>
    <w:rsid w:val="000B1475"/>
    <w:rsid w:val="000B2D04"/>
    <w:rsid w:val="000B3D7B"/>
    <w:rsid w:val="000D2C97"/>
    <w:rsid w:val="000D3F14"/>
    <w:rsid w:val="000E13A2"/>
    <w:rsid w:val="000E4567"/>
    <w:rsid w:val="000F023C"/>
    <w:rsid w:val="000F084A"/>
    <w:rsid w:val="000F3F5B"/>
    <w:rsid w:val="000F5EBE"/>
    <w:rsid w:val="00100D1F"/>
    <w:rsid w:val="0010512A"/>
    <w:rsid w:val="00105EB6"/>
    <w:rsid w:val="001118FC"/>
    <w:rsid w:val="00116EED"/>
    <w:rsid w:val="001226D0"/>
    <w:rsid w:val="0013226D"/>
    <w:rsid w:val="001358EB"/>
    <w:rsid w:val="00145373"/>
    <w:rsid w:val="0016004F"/>
    <w:rsid w:val="00162E5C"/>
    <w:rsid w:val="001657A0"/>
    <w:rsid w:val="00167EF9"/>
    <w:rsid w:val="0017651A"/>
    <w:rsid w:val="00176739"/>
    <w:rsid w:val="001811A9"/>
    <w:rsid w:val="00195180"/>
    <w:rsid w:val="001960D2"/>
    <w:rsid w:val="001A07F9"/>
    <w:rsid w:val="001A0F0B"/>
    <w:rsid w:val="001A342D"/>
    <w:rsid w:val="001B449B"/>
    <w:rsid w:val="001C1432"/>
    <w:rsid w:val="001D2ECD"/>
    <w:rsid w:val="001E119B"/>
    <w:rsid w:val="001E1DC5"/>
    <w:rsid w:val="001E34D9"/>
    <w:rsid w:val="001F6D1E"/>
    <w:rsid w:val="002003EA"/>
    <w:rsid w:val="00200AE7"/>
    <w:rsid w:val="002121B4"/>
    <w:rsid w:val="002151E9"/>
    <w:rsid w:val="00217C5B"/>
    <w:rsid w:val="0022051F"/>
    <w:rsid w:val="00224C0C"/>
    <w:rsid w:val="00225EAB"/>
    <w:rsid w:val="00234F75"/>
    <w:rsid w:val="00236344"/>
    <w:rsid w:val="00241E61"/>
    <w:rsid w:val="00242127"/>
    <w:rsid w:val="0024484B"/>
    <w:rsid w:val="0024650A"/>
    <w:rsid w:val="00251841"/>
    <w:rsid w:val="002538D5"/>
    <w:rsid w:val="00264D9E"/>
    <w:rsid w:val="00264E1C"/>
    <w:rsid w:val="00265557"/>
    <w:rsid w:val="002665F2"/>
    <w:rsid w:val="00266F28"/>
    <w:rsid w:val="00270457"/>
    <w:rsid w:val="00273D0C"/>
    <w:rsid w:val="00291012"/>
    <w:rsid w:val="00295D62"/>
    <w:rsid w:val="00297141"/>
    <w:rsid w:val="002A099C"/>
    <w:rsid w:val="002A5198"/>
    <w:rsid w:val="002B31F2"/>
    <w:rsid w:val="002B323E"/>
    <w:rsid w:val="002B71C3"/>
    <w:rsid w:val="002C3C80"/>
    <w:rsid w:val="002C664C"/>
    <w:rsid w:val="002D1E2B"/>
    <w:rsid w:val="002D4ECF"/>
    <w:rsid w:val="002E2006"/>
    <w:rsid w:val="002E3809"/>
    <w:rsid w:val="002E7B53"/>
    <w:rsid w:val="002F30A8"/>
    <w:rsid w:val="00310B82"/>
    <w:rsid w:val="00311FA7"/>
    <w:rsid w:val="00314F59"/>
    <w:rsid w:val="00317BBD"/>
    <w:rsid w:val="00320996"/>
    <w:rsid w:val="00321754"/>
    <w:rsid w:val="003259CD"/>
    <w:rsid w:val="00355F05"/>
    <w:rsid w:val="00356116"/>
    <w:rsid w:val="003610B6"/>
    <w:rsid w:val="0036199F"/>
    <w:rsid w:val="0036206C"/>
    <w:rsid w:val="0036290E"/>
    <w:rsid w:val="00364AD7"/>
    <w:rsid w:val="0036518F"/>
    <w:rsid w:val="003728D8"/>
    <w:rsid w:val="0037413C"/>
    <w:rsid w:val="0037447F"/>
    <w:rsid w:val="00381F0A"/>
    <w:rsid w:val="00382FF5"/>
    <w:rsid w:val="00383F54"/>
    <w:rsid w:val="0038758F"/>
    <w:rsid w:val="00391F1D"/>
    <w:rsid w:val="0039200C"/>
    <w:rsid w:val="00396F4C"/>
    <w:rsid w:val="003A5448"/>
    <w:rsid w:val="003C27D2"/>
    <w:rsid w:val="003C316B"/>
    <w:rsid w:val="003C4572"/>
    <w:rsid w:val="003C6D3E"/>
    <w:rsid w:val="003D381D"/>
    <w:rsid w:val="003D7E03"/>
    <w:rsid w:val="003E1B29"/>
    <w:rsid w:val="003E644E"/>
    <w:rsid w:val="0040476A"/>
    <w:rsid w:val="00411329"/>
    <w:rsid w:val="00427484"/>
    <w:rsid w:val="004408F2"/>
    <w:rsid w:val="00442D3B"/>
    <w:rsid w:val="004478DB"/>
    <w:rsid w:val="00452AE2"/>
    <w:rsid w:val="00460B99"/>
    <w:rsid w:val="00466902"/>
    <w:rsid w:val="00475346"/>
    <w:rsid w:val="00475F78"/>
    <w:rsid w:val="00477F43"/>
    <w:rsid w:val="00481627"/>
    <w:rsid w:val="00482C9A"/>
    <w:rsid w:val="00483E55"/>
    <w:rsid w:val="00486760"/>
    <w:rsid w:val="004925D6"/>
    <w:rsid w:val="004930CF"/>
    <w:rsid w:val="004A096F"/>
    <w:rsid w:val="004A1B6F"/>
    <w:rsid w:val="004A2A69"/>
    <w:rsid w:val="004A505B"/>
    <w:rsid w:val="004A54E1"/>
    <w:rsid w:val="004C189E"/>
    <w:rsid w:val="004C1CE1"/>
    <w:rsid w:val="004D2DEC"/>
    <w:rsid w:val="004D4418"/>
    <w:rsid w:val="004D56F1"/>
    <w:rsid w:val="004D73C2"/>
    <w:rsid w:val="004E02DD"/>
    <w:rsid w:val="004E1234"/>
    <w:rsid w:val="004E239B"/>
    <w:rsid w:val="004E4AEB"/>
    <w:rsid w:val="004F3EE0"/>
    <w:rsid w:val="005005C7"/>
    <w:rsid w:val="00500755"/>
    <w:rsid w:val="00503234"/>
    <w:rsid w:val="0050414E"/>
    <w:rsid w:val="00504C0F"/>
    <w:rsid w:val="00506359"/>
    <w:rsid w:val="005075B4"/>
    <w:rsid w:val="005101AD"/>
    <w:rsid w:val="00510C28"/>
    <w:rsid w:val="00514129"/>
    <w:rsid w:val="0051573A"/>
    <w:rsid w:val="005221E1"/>
    <w:rsid w:val="005224E6"/>
    <w:rsid w:val="00526B13"/>
    <w:rsid w:val="00531576"/>
    <w:rsid w:val="00536F26"/>
    <w:rsid w:val="00545709"/>
    <w:rsid w:val="00547C71"/>
    <w:rsid w:val="00552C50"/>
    <w:rsid w:val="00554C25"/>
    <w:rsid w:val="00556989"/>
    <w:rsid w:val="00560A2D"/>
    <w:rsid w:val="005635D3"/>
    <w:rsid w:val="005651A5"/>
    <w:rsid w:val="005679BD"/>
    <w:rsid w:val="0057340A"/>
    <w:rsid w:val="00575E4E"/>
    <w:rsid w:val="00582272"/>
    <w:rsid w:val="00582AED"/>
    <w:rsid w:val="00582D9C"/>
    <w:rsid w:val="00583C1A"/>
    <w:rsid w:val="0058453A"/>
    <w:rsid w:val="005865B2"/>
    <w:rsid w:val="005907F5"/>
    <w:rsid w:val="00597379"/>
    <w:rsid w:val="005A30E7"/>
    <w:rsid w:val="005A399D"/>
    <w:rsid w:val="005A7E21"/>
    <w:rsid w:val="005B353C"/>
    <w:rsid w:val="005B5AD5"/>
    <w:rsid w:val="005C07CF"/>
    <w:rsid w:val="005C0C45"/>
    <w:rsid w:val="005C2D38"/>
    <w:rsid w:val="005C6B20"/>
    <w:rsid w:val="005D411A"/>
    <w:rsid w:val="005D644F"/>
    <w:rsid w:val="005E572D"/>
    <w:rsid w:val="005F25AE"/>
    <w:rsid w:val="005F3DDE"/>
    <w:rsid w:val="005F4B60"/>
    <w:rsid w:val="00605CA7"/>
    <w:rsid w:val="00610D11"/>
    <w:rsid w:val="00612940"/>
    <w:rsid w:val="00613E8D"/>
    <w:rsid w:val="00617CDA"/>
    <w:rsid w:val="006209EF"/>
    <w:rsid w:val="00626F1B"/>
    <w:rsid w:val="006329A3"/>
    <w:rsid w:val="00633053"/>
    <w:rsid w:val="00637229"/>
    <w:rsid w:val="0064234B"/>
    <w:rsid w:val="006448FB"/>
    <w:rsid w:val="00645A64"/>
    <w:rsid w:val="0064610B"/>
    <w:rsid w:val="0065005E"/>
    <w:rsid w:val="00656982"/>
    <w:rsid w:val="00657481"/>
    <w:rsid w:val="006602B0"/>
    <w:rsid w:val="00664124"/>
    <w:rsid w:val="006736CF"/>
    <w:rsid w:val="00676160"/>
    <w:rsid w:val="006765C2"/>
    <w:rsid w:val="006810FD"/>
    <w:rsid w:val="00684792"/>
    <w:rsid w:val="00684C18"/>
    <w:rsid w:val="00690FD7"/>
    <w:rsid w:val="00696955"/>
    <w:rsid w:val="006A0714"/>
    <w:rsid w:val="006A77CD"/>
    <w:rsid w:val="006B15DB"/>
    <w:rsid w:val="006B3E79"/>
    <w:rsid w:val="006C128E"/>
    <w:rsid w:val="006C4B71"/>
    <w:rsid w:val="006C4E50"/>
    <w:rsid w:val="006D0B66"/>
    <w:rsid w:val="006D2B71"/>
    <w:rsid w:val="006D4063"/>
    <w:rsid w:val="006D454F"/>
    <w:rsid w:val="006D66CA"/>
    <w:rsid w:val="006F0E3F"/>
    <w:rsid w:val="006F7E27"/>
    <w:rsid w:val="00700758"/>
    <w:rsid w:val="007008D0"/>
    <w:rsid w:val="007031BA"/>
    <w:rsid w:val="00705738"/>
    <w:rsid w:val="0071044C"/>
    <w:rsid w:val="00714979"/>
    <w:rsid w:val="00720656"/>
    <w:rsid w:val="00721267"/>
    <w:rsid w:val="00722D87"/>
    <w:rsid w:val="007247FA"/>
    <w:rsid w:val="0073498C"/>
    <w:rsid w:val="007373EF"/>
    <w:rsid w:val="007401FD"/>
    <w:rsid w:val="007404F8"/>
    <w:rsid w:val="0074214B"/>
    <w:rsid w:val="0074389F"/>
    <w:rsid w:val="00747075"/>
    <w:rsid w:val="007548DD"/>
    <w:rsid w:val="00763B26"/>
    <w:rsid w:val="00772D88"/>
    <w:rsid w:val="00774634"/>
    <w:rsid w:val="00777840"/>
    <w:rsid w:val="00785926"/>
    <w:rsid w:val="007A1A0F"/>
    <w:rsid w:val="007A371A"/>
    <w:rsid w:val="007B74D6"/>
    <w:rsid w:val="007C1165"/>
    <w:rsid w:val="007C4DA9"/>
    <w:rsid w:val="007C4DD6"/>
    <w:rsid w:val="007C506D"/>
    <w:rsid w:val="007D0D35"/>
    <w:rsid w:val="007D4120"/>
    <w:rsid w:val="007D6B36"/>
    <w:rsid w:val="007D7E7B"/>
    <w:rsid w:val="007E2054"/>
    <w:rsid w:val="007F463A"/>
    <w:rsid w:val="00801861"/>
    <w:rsid w:val="0080674C"/>
    <w:rsid w:val="0081044A"/>
    <w:rsid w:val="00811CF9"/>
    <w:rsid w:val="00814112"/>
    <w:rsid w:val="008174FF"/>
    <w:rsid w:val="008201DB"/>
    <w:rsid w:val="008221EE"/>
    <w:rsid w:val="00826405"/>
    <w:rsid w:val="008311DC"/>
    <w:rsid w:val="0083589C"/>
    <w:rsid w:val="0084037C"/>
    <w:rsid w:val="008414C2"/>
    <w:rsid w:val="00845486"/>
    <w:rsid w:val="008464E0"/>
    <w:rsid w:val="00846768"/>
    <w:rsid w:val="00846B89"/>
    <w:rsid w:val="00846DF7"/>
    <w:rsid w:val="00850383"/>
    <w:rsid w:val="008546D8"/>
    <w:rsid w:val="00854BF3"/>
    <w:rsid w:val="00857019"/>
    <w:rsid w:val="00860D77"/>
    <w:rsid w:val="008616FA"/>
    <w:rsid w:val="0086504F"/>
    <w:rsid w:val="00867A08"/>
    <w:rsid w:val="00870FFF"/>
    <w:rsid w:val="00871E01"/>
    <w:rsid w:val="00875AE9"/>
    <w:rsid w:val="00880BB7"/>
    <w:rsid w:val="00881443"/>
    <w:rsid w:val="008836E1"/>
    <w:rsid w:val="00884A6D"/>
    <w:rsid w:val="00887A28"/>
    <w:rsid w:val="00895F09"/>
    <w:rsid w:val="008A6150"/>
    <w:rsid w:val="008C0B41"/>
    <w:rsid w:val="008C19C1"/>
    <w:rsid w:val="008C2118"/>
    <w:rsid w:val="008D603C"/>
    <w:rsid w:val="008D7708"/>
    <w:rsid w:val="008E1CEA"/>
    <w:rsid w:val="008E1D62"/>
    <w:rsid w:val="008E219B"/>
    <w:rsid w:val="008F2D0F"/>
    <w:rsid w:val="00900691"/>
    <w:rsid w:val="00915B5C"/>
    <w:rsid w:val="00916779"/>
    <w:rsid w:val="00917846"/>
    <w:rsid w:val="00920604"/>
    <w:rsid w:val="00921E55"/>
    <w:rsid w:val="0092660C"/>
    <w:rsid w:val="00932C6F"/>
    <w:rsid w:val="00935A58"/>
    <w:rsid w:val="009468B8"/>
    <w:rsid w:val="00950458"/>
    <w:rsid w:val="00955D0A"/>
    <w:rsid w:val="009563C5"/>
    <w:rsid w:val="009573F5"/>
    <w:rsid w:val="009578BC"/>
    <w:rsid w:val="00960E52"/>
    <w:rsid w:val="0096188D"/>
    <w:rsid w:val="00962764"/>
    <w:rsid w:val="0096766D"/>
    <w:rsid w:val="009704E1"/>
    <w:rsid w:val="009711E3"/>
    <w:rsid w:val="009805D7"/>
    <w:rsid w:val="009818F1"/>
    <w:rsid w:val="00990957"/>
    <w:rsid w:val="00997110"/>
    <w:rsid w:val="009A210C"/>
    <w:rsid w:val="009A25C5"/>
    <w:rsid w:val="009A6440"/>
    <w:rsid w:val="009A7006"/>
    <w:rsid w:val="009B0FFB"/>
    <w:rsid w:val="009B1F42"/>
    <w:rsid w:val="009B3E22"/>
    <w:rsid w:val="009B5240"/>
    <w:rsid w:val="009C01AD"/>
    <w:rsid w:val="009C1F46"/>
    <w:rsid w:val="009C5428"/>
    <w:rsid w:val="009C5AE4"/>
    <w:rsid w:val="009D01B2"/>
    <w:rsid w:val="009D392F"/>
    <w:rsid w:val="009D6F06"/>
    <w:rsid w:val="009E2243"/>
    <w:rsid w:val="009E623A"/>
    <w:rsid w:val="009E6CB7"/>
    <w:rsid w:val="009E7BE2"/>
    <w:rsid w:val="009F4D8F"/>
    <w:rsid w:val="009F780F"/>
    <w:rsid w:val="00A00AE1"/>
    <w:rsid w:val="00A066EA"/>
    <w:rsid w:val="00A20D55"/>
    <w:rsid w:val="00A20FE3"/>
    <w:rsid w:val="00A323DF"/>
    <w:rsid w:val="00A34D19"/>
    <w:rsid w:val="00A41836"/>
    <w:rsid w:val="00A459E9"/>
    <w:rsid w:val="00A7152D"/>
    <w:rsid w:val="00A737A5"/>
    <w:rsid w:val="00A81BCF"/>
    <w:rsid w:val="00A90348"/>
    <w:rsid w:val="00A9197F"/>
    <w:rsid w:val="00A93BE5"/>
    <w:rsid w:val="00A97BAD"/>
    <w:rsid w:val="00AA156D"/>
    <w:rsid w:val="00AA49E0"/>
    <w:rsid w:val="00AA524C"/>
    <w:rsid w:val="00AA5B26"/>
    <w:rsid w:val="00AB57ED"/>
    <w:rsid w:val="00AB6CD6"/>
    <w:rsid w:val="00AC740C"/>
    <w:rsid w:val="00AD027D"/>
    <w:rsid w:val="00AD05DB"/>
    <w:rsid w:val="00AD3F4A"/>
    <w:rsid w:val="00AE22FD"/>
    <w:rsid w:val="00AE2694"/>
    <w:rsid w:val="00AE2C61"/>
    <w:rsid w:val="00AE3F57"/>
    <w:rsid w:val="00AE453F"/>
    <w:rsid w:val="00AE4E42"/>
    <w:rsid w:val="00AE6466"/>
    <w:rsid w:val="00AE7D43"/>
    <w:rsid w:val="00AF1D4A"/>
    <w:rsid w:val="00AF4A9B"/>
    <w:rsid w:val="00B10960"/>
    <w:rsid w:val="00B134B2"/>
    <w:rsid w:val="00B170ED"/>
    <w:rsid w:val="00B279C3"/>
    <w:rsid w:val="00B429FD"/>
    <w:rsid w:val="00B43147"/>
    <w:rsid w:val="00B434F8"/>
    <w:rsid w:val="00B449D5"/>
    <w:rsid w:val="00B471B0"/>
    <w:rsid w:val="00B506A3"/>
    <w:rsid w:val="00B530EA"/>
    <w:rsid w:val="00B61464"/>
    <w:rsid w:val="00B6370D"/>
    <w:rsid w:val="00B66A9F"/>
    <w:rsid w:val="00B67936"/>
    <w:rsid w:val="00B72F16"/>
    <w:rsid w:val="00B76A0D"/>
    <w:rsid w:val="00B83CAB"/>
    <w:rsid w:val="00B85D30"/>
    <w:rsid w:val="00B9096E"/>
    <w:rsid w:val="00B94ED0"/>
    <w:rsid w:val="00B960C9"/>
    <w:rsid w:val="00B96178"/>
    <w:rsid w:val="00BA0BE1"/>
    <w:rsid w:val="00BA2D73"/>
    <w:rsid w:val="00BA6FA2"/>
    <w:rsid w:val="00BB4FF5"/>
    <w:rsid w:val="00BB644D"/>
    <w:rsid w:val="00BB6974"/>
    <w:rsid w:val="00BB7F5D"/>
    <w:rsid w:val="00BC0528"/>
    <w:rsid w:val="00BC2124"/>
    <w:rsid w:val="00BC7A0B"/>
    <w:rsid w:val="00BE4CB5"/>
    <w:rsid w:val="00BE6D7E"/>
    <w:rsid w:val="00BF56E8"/>
    <w:rsid w:val="00BF59FB"/>
    <w:rsid w:val="00C00D26"/>
    <w:rsid w:val="00C03B7E"/>
    <w:rsid w:val="00C060C5"/>
    <w:rsid w:val="00C06E45"/>
    <w:rsid w:val="00C111D8"/>
    <w:rsid w:val="00C1543B"/>
    <w:rsid w:val="00C247A4"/>
    <w:rsid w:val="00C30AA0"/>
    <w:rsid w:val="00C30E54"/>
    <w:rsid w:val="00C31E47"/>
    <w:rsid w:val="00C355ED"/>
    <w:rsid w:val="00C36498"/>
    <w:rsid w:val="00C433BE"/>
    <w:rsid w:val="00C4363C"/>
    <w:rsid w:val="00C47325"/>
    <w:rsid w:val="00C50B57"/>
    <w:rsid w:val="00C51BD3"/>
    <w:rsid w:val="00C52253"/>
    <w:rsid w:val="00C54966"/>
    <w:rsid w:val="00C743F4"/>
    <w:rsid w:val="00C75598"/>
    <w:rsid w:val="00C82F7A"/>
    <w:rsid w:val="00C83337"/>
    <w:rsid w:val="00C87C12"/>
    <w:rsid w:val="00C91861"/>
    <w:rsid w:val="00C97CF0"/>
    <w:rsid w:val="00CA4395"/>
    <w:rsid w:val="00CB180B"/>
    <w:rsid w:val="00CB283A"/>
    <w:rsid w:val="00CB4966"/>
    <w:rsid w:val="00CC72E3"/>
    <w:rsid w:val="00CD10BE"/>
    <w:rsid w:val="00CE0282"/>
    <w:rsid w:val="00CE20D4"/>
    <w:rsid w:val="00CE5113"/>
    <w:rsid w:val="00CF53C4"/>
    <w:rsid w:val="00D06B53"/>
    <w:rsid w:val="00D16043"/>
    <w:rsid w:val="00D22122"/>
    <w:rsid w:val="00D22E2E"/>
    <w:rsid w:val="00D23C4B"/>
    <w:rsid w:val="00D34BF9"/>
    <w:rsid w:val="00D45054"/>
    <w:rsid w:val="00D4714E"/>
    <w:rsid w:val="00D47D47"/>
    <w:rsid w:val="00D56AED"/>
    <w:rsid w:val="00D62F7E"/>
    <w:rsid w:val="00D63E35"/>
    <w:rsid w:val="00D66510"/>
    <w:rsid w:val="00D705F2"/>
    <w:rsid w:val="00D74688"/>
    <w:rsid w:val="00D75FA9"/>
    <w:rsid w:val="00D766B8"/>
    <w:rsid w:val="00D80622"/>
    <w:rsid w:val="00D83236"/>
    <w:rsid w:val="00D83332"/>
    <w:rsid w:val="00D876AD"/>
    <w:rsid w:val="00D955DE"/>
    <w:rsid w:val="00DA2A89"/>
    <w:rsid w:val="00DC1591"/>
    <w:rsid w:val="00DC3232"/>
    <w:rsid w:val="00DC35F0"/>
    <w:rsid w:val="00DD3260"/>
    <w:rsid w:val="00DD64D8"/>
    <w:rsid w:val="00DE040F"/>
    <w:rsid w:val="00DE35DE"/>
    <w:rsid w:val="00DE420C"/>
    <w:rsid w:val="00DF1813"/>
    <w:rsid w:val="00DF325A"/>
    <w:rsid w:val="00DF3BC4"/>
    <w:rsid w:val="00DF4F60"/>
    <w:rsid w:val="00E042AF"/>
    <w:rsid w:val="00E04AAF"/>
    <w:rsid w:val="00E071D3"/>
    <w:rsid w:val="00E108F8"/>
    <w:rsid w:val="00E21846"/>
    <w:rsid w:val="00E22BD9"/>
    <w:rsid w:val="00E2597D"/>
    <w:rsid w:val="00E25B22"/>
    <w:rsid w:val="00E26824"/>
    <w:rsid w:val="00E26870"/>
    <w:rsid w:val="00E33224"/>
    <w:rsid w:val="00E4655F"/>
    <w:rsid w:val="00E47DFB"/>
    <w:rsid w:val="00E578AB"/>
    <w:rsid w:val="00E75206"/>
    <w:rsid w:val="00E81D93"/>
    <w:rsid w:val="00E82DE6"/>
    <w:rsid w:val="00E85182"/>
    <w:rsid w:val="00E85979"/>
    <w:rsid w:val="00E86375"/>
    <w:rsid w:val="00E8692C"/>
    <w:rsid w:val="00E87A9A"/>
    <w:rsid w:val="00E90991"/>
    <w:rsid w:val="00E93A79"/>
    <w:rsid w:val="00EA1B51"/>
    <w:rsid w:val="00EA6D6E"/>
    <w:rsid w:val="00EA7F10"/>
    <w:rsid w:val="00EB41C5"/>
    <w:rsid w:val="00EB49D9"/>
    <w:rsid w:val="00EC1562"/>
    <w:rsid w:val="00EC1DBA"/>
    <w:rsid w:val="00EC2442"/>
    <w:rsid w:val="00EC4FDB"/>
    <w:rsid w:val="00EC7B64"/>
    <w:rsid w:val="00ED51C0"/>
    <w:rsid w:val="00ED5303"/>
    <w:rsid w:val="00ED5331"/>
    <w:rsid w:val="00EE542A"/>
    <w:rsid w:val="00EF275D"/>
    <w:rsid w:val="00F03FB5"/>
    <w:rsid w:val="00F0778C"/>
    <w:rsid w:val="00F133A4"/>
    <w:rsid w:val="00F17F22"/>
    <w:rsid w:val="00F216B3"/>
    <w:rsid w:val="00F22698"/>
    <w:rsid w:val="00F35483"/>
    <w:rsid w:val="00F40052"/>
    <w:rsid w:val="00F402C1"/>
    <w:rsid w:val="00F40DB8"/>
    <w:rsid w:val="00F451DD"/>
    <w:rsid w:val="00F749EB"/>
    <w:rsid w:val="00F809CC"/>
    <w:rsid w:val="00F849D9"/>
    <w:rsid w:val="00F92309"/>
    <w:rsid w:val="00F938D0"/>
    <w:rsid w:val="00F93A33"/>
    <w:rsid w:val="00FB70B7"/>
    <w:rsid w:val="00FC4BD9"/>
    <w:rsid w:val="00FD0F0E"/>
    <w:rsid w:val="00FD1180"/>
    <w:rsid w:val="00FD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34B"/>
    <w:rPr>
      <w:rFonts w:ascii="Tahoma" w:hAnsi="Tahoma" w:cs="Tahoma"/>
      <w:sz w:val="16"/>
      <w:szCs w:val="16"/>
    </w:rPr>
  </w:style>
  <w:style w:type="paragraph" w:customStyle="1" w:styleId="Prikazzag">
    <w:name w:val="Prikaz_zag"/>
    <w:basedOn w:val="a"/>
    <w:rsid w:val="009C5AE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448FB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rsid w:val="00AD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D0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847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847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Calendar2">
    <w:name w:val="Calendar 2"/>
    <w:basedOn w:val="a1"/>
    <w:uiPriority w:val="99"/>
    <w:qFormat/>
    <w:rsid w:val="005865B2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ontStyle14">
    <w:name w:val="Font Style14"/>
    <w:basedOn w:val="a0"/>
    <w:rsid w:val="006209E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E239B"/>
  </w:style>
  <w:style w:type="character" w:customStyle="1" w:styleId="aa">
    <w:name w:val="Верхний колонтитул Знак"/>
    <w:basedOn w:val="a0"/>
    <w:link w:val="ab"/>
    <w:uiPriority w:val="99"/>
    <w:rsid w:val="00D34BF9"/>
  </w:style>
  <w:style w:type="paragraph" w:styleId="ab">
    <w:name w:val="header"/>
    <w:basedOn w:val="a"/>
    <w:link w:val="aa"/>
    <w:uiPriority w:val="99"/>
    <w:unhideWhenUsed/>
    <w:rsid w:val="00D34BF9"/>
    <w:pPr>
      <w:tabs>
        <w:tab w:val="center" w:pos="4677"/>
        <w:tab w:val="right" w:pos="9355"/>
      </w:tabs>
      <w:spacing w:after="0" w:line="240" w:lineRule="auto"/>
    </w:pPr>
  </w:style>
  <w:style w:type="table" w:customStyle="1" w:styleId="Calendar21">
    <w:name w:val="Calendar 21"/>
    <w:basedOn w:val="a1"/>
    <w:uiPriority w:val="99"/>
    <w:qFormat/>
    <w:rsid w:val="00777840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c">
    <w:name w:val="Normal (Web)"/>
    <w:basedOn w:val="a"/>
    <w:uiPriority w:val="99"/>
    <w:semiHidden/>
    <w:unhideWhenUsed/>
    <w:rsid w:val="00E75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E2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626F1B"/>
    <w:pPr>
      <w:spacing w:after="0" w:line="240" w:lineRule="auto"/>
    </w:pPr>
  </w:style>
  <w:style w:type="character" w:styleId="af0">
    <w:name w:val="Strong"/>
    <w:basedOn w:val="a0"/>
    <w:uiPriority w:val="22"/>
    <w:qFormat/>
    <w:rsid w:val="00D75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L:\&#1043;&#1086;&#1076;&#1086;&#1074;&#1086;&#1081;%20&#1087;&#1083;&#1072;&#1085;\&#1057;&#1072;&#1084;&#1086;&#1086;&#1073;&#1089;&#1083;&#1077;&#1076;&#1086;&#1074;&#1072;&#1085;&#1080;&#1077;\2019\2019%20&#1075;.%20&#1087;&#1086;&#1083;&#1085;&#1099;&#1081;\&#1044;&#1080;&#1072;&#1075;&#1088;&#1072;&#1084;&#1084;&#1099;\&#1044;&#1080;&#1072;&#1075;&#1088;&#1072;&#1084;&#1084;&#1072;%201.%20&#1044;&#1080;&#1085;&#1072;&#1084;&#1080;&#1082;&#1072;%20&#1091;&#1095;&#1072;&#1089;&#1090;&#1080;&#1103;%20&#1074;&#1086;&#1089;&#1087;&#1080;&#1090;&#1072;&#1085;&#1085;&#1080;&#1082;&#1086;&#1074;%20&#1074;%20&#1082;&#1086;&#1085;&#1082;&#1091;&#1088;&#1089;&#1072;&#1093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Диаграмма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1. Динамика участия воспитанников МБДОУ в конкурсах различной направленности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</c:v>
                </c:pt>
                <c:pt idx="2">
                  <c:v>19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6</c:v>
                </c:pt>
                <c:pt idx="2">
                  <c:v>36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1.0402257538397221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6</c:v>
                </c:pt>
                <c:pt idx="2">
                  <c:v>41</c:v>
                </c:pt>
                <c:pt idx="3">
                  <c:v>13</c:v>
                </c:pt>
              </c:numCache>
            </c:numRef>
          </c:val>
        </c:ser>
        <c:dLbls>
          <c:showVal val="1"/>
        </c:dLbls>
        <c:shape val="box"/>
        <c:axId val="105687296"/>
        <c:axId val="105701760"/>
        <c:axId val="0"/>
      </c:bar3DChart>
      <c:catAx>
        <c:axId val="105687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Уровень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конкурса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701760"/>
        <c:crosses val="autoZero"/>
        <c:auto val="1"/>
        <c:lblAlgn val="ctr"/>
        <c:lblOffset val="100"/>
      </c:catAx>
      <c:valAx>
        <c:axId val="105701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конкурсов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10568729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Диаграмма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2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Степень удовлетворенности родителей (законных представителей) обеспечением безопасности, присмотра и ухода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 (неудовлетворительно)</c:v>
                </c:pt>
                <c:pt idx="1">
                  <c:v>1 (удовлетворительно)</c:v>
                </c:pt>
                <c:pt idx="2">
                  <c:v>2 (хорошо)</c:v>
                </c:pt>
                <c:pt idx="3">
                  <c:v>3 (отлично)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4.0000000000000022E-2</c:v>
                </c:pt>
                <c:pt idx="2">
                  <c:v>0.55000000000000004</c:v>
                </c:pt>
                <c:pt idx="3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 (неудовлетворительно)</c:v>
                </c:pt>
                <c:pt idx="1">
                  <c:v>1 (удовлетворительно)</c:v>
                </c:pt>
                <c:pt idx="2">
                  <c:v>2 (хорошо)</c:v>
                </c:pt>
                <c:pt idx="3">
                  <c:v>3 (отлично)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6.0000000000000032E-2</c:v>
                </c:pt>
                <c:pt idx="2">
                  <c:v>0.49000000000000032</c:v>
                </c:pt>
                <c:pt idx="3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 (неудовлетворительно)</c:v>
                </c:pt>
                <c:pt idx="1">
                  <c:v>1 (удовлетворительно)</c:v>
                </c:pt>
                <c:pt idx="2">
                  <c:v>2 (хорошо)</c:v>
                </c:pt>
                <c:pt idx="3">
                  <c:v>3 (отлично)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1.0000000000000005E-2</c:v>
                </c:pt>
                <c:pt idx="1">
                  <c:v>0.05</c:v>
                </c:pt>
                <c:pt idx="2">
                  <c:v>0.49000000000000032</c:v>
                </c:pt>
                <c:pt idx="3">
                  <c:v>0.45</c:v>
                </c:pt>
              </c:numCache>
            </c:numRef>
          </c:val>
        </c:ser>
        <c:dLbls>
          <c:showVal val="1"/>
        </c:dLbls>
        <c:shape val="box"/>
        <c:axId val="105905152"/>
        <c:axId val="105988864"/>
        <c:axId val="0"/>
      </c:bar3DChart>
      <c:catAx>
        <c:axId val="105905152"/>
        <c:scaling>
          <c:orientation val="minMax"/>
        </c:scaling>
        <c:axPos val="b"/>
        <c:numFmt formatCode="General" sourceLinked="0"/>
        <c:tickLblPos val="nextTo"/>
        <c:crossAx val="105988864"/>
        <c:crosses val="autoZero"/>
        <c:auto val="1"/>
        <c:lblAlgn val="ctr"/>
        <c:lblOffset val="100"/>
      </c:catAx>
      <c:valAx>
        <c:axId val="105988864"/>
        <c:scaling>
          <c:orientation val="minMax"/>
        </c:scaling>
        <c:axPos val="l"/>
        <c:majorGridlines/>
        <c:numFmt formatCode="0%" sourceLinked="1"/>
        <c:tickLblPos val="nextTo"/>
        <c:crossAx val="105905152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Диаграмма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3.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Количество  публикаций педагогов МБДОУ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19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20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16</c:v>
                </c:pt>
                <c:pt idx="3">
                  <c:v>22</c:v>
                </c:pt>
              </c:numCache>
            </c:numRef>
          </c:val>
        </c:ser>
        <c:dLbls>
          <c:showVal val="1"/>
        </c:dLbls>
        <c:shape val="box"/>
        <c:axId val="105998592"/>
        <c:axId val="106185856"/>
        <c:axId val="0"/>
      </c:bar3DChart>
      <c:catAx>
        <c:axId val="105998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Уровень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публикации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185856"/>
        <c:crosses val="autoZero"/>
        <c:auto val="1"/>
        <c:lblAlgn val="ctr"/>
        <c:lblOffset val="100"/>
      </c:catAx>
      <c:valAx>
        <c:axId val="1061858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публикаций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105998592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55FE1-6CBA-4325-8D75-F386E9B4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42</Pages>
  <Words>13321</Words>
  <Characters>75933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106</cp:revision>
  <cp:lastPrinted>2022-08-03T09:00:00Z</cp:lastPrinted>
  <dcterms:created xsi:type="dcterms:W3CDTF">2015-08-16T10:14:00Z</dcterms:created>
  <dcterms:modified xsi:type="dcterms:W3CDTF">2022-08-23T07:09:00Z</dcterms:modified>
</cp:coreProperties>
</file>