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89" w:rsidRPr="00461D92" w:rsidRDefault="001D0689" w:rsidP="00230E09">
      <w:pPr>
        <w:pStyle w:val="20"/>
        <w:shd w:val="clear" w:color="auto" w:fill="auto"/>
        <w:ind w:left="20"/>
        <w:rPr>
          <w:color w:val="000000"/>
          <w:sz w:val="22"/>
          <w:szCs w:val="22"/>
        </w:rPr>
      </w:pPr>
      <w:r w:rsidRPr="00461D92">
        <w:rPr>
          <w:color w:val="000000"/>
          <w:sz w:val="22"/>
          <w:szCs w:val="22"/>
        </w:rPr>
        <w:t>ДОГОВОР</w:t>
      </w:r>
      <w:r w:rsidR="005F3BF3" w:rsidRPr="00461D92">
        <w:rPr>
          <w:color w:val="000000"/>
          <w:sz w:val="22"/>
          <w:szCs w:val="22"/>
        </w:rPr>
        <w:t xml:space="preserve"> №____</w:t>
      </w:r>
    </w:p>
    <w:p w:rsidR="001D0689" w:rsidRPr="00461D92" w:rsidRDefault="001D0689" w:rsidP="005F3BF3">
      <w:pPr>
        <w:spacing w:after="0"/>
        <w:jc w:val="center"/>
        <w:rPr>
          <w:rFonts w:ascii="Times New Roman" w:hAnsi="Times New Roman" w:cs="Times New Roman"/>
          <w:b/>
        </w:rPr>
      </w:pPr>
      <w:r w:rsidRPr="00461D92">
        <w:rPr>
          <w:rFonts w:ascii="Times New Roman" w:hAnsi="Times New Roman" w:cs="Times New Roman"/>
          <w:b/>
        </w:rPr>
        <w:t>об образовании по образовательным программам</w:t>
      </w:r>
    </w:p>
    <w:p w:rsidR="00413DAC" w:rsidRPr="00461D92" w:rsidRDefault="001D0689" w:rsidP="005F3BF3">
      <w:pPr>
        <w:spacing w:after="0"/>
        <w:jc w:val="center"/>
        <w:rPr>
          <w:rFonts w:ascii="Times New Roman" w:hAnsi="Times New Roman" w:cs="Times New Roman"/>
          <w:b/>
        </w:rPr>
      </w:pPr>
      <w:r w:rsidRPr="00461D92">
        <w:rPr>
          <w:rFonts w:ascii="Times New Roman" w:hAnsi="Times New Roman" w:cs="Times New Roman"/>
          <w:b/>
        </w:rPr>
        <w:t>дошкольного образован</w:t>
      </w:r>
      <w:r w:rsidR="005F3BF3" w:rsidRPr="00461D92">
        <w:rPr>
          <w:rFonts w:ascii="Times New Roman" w:hAnsi="Times New Roman" w:cs="Times New Roman"/>
          <w:b/>
        </w:rPr>
        <w:t>ия</w:t>
      </w:r>
    </w:p>
    <w:p w:rsidR="00D84677" w:rsidRPr="00461D92" w:rsidRDefault="00D84677" w:rsidP="00D84677">
      <w:pPr>
        <w:spacing w:after="0" w:line="240" w:lineRule="auto"/>
        <w:jc w:val="both"/>
        <w:rPr>
          <w:rFonts w:ascii="Times New Roman" w:hAnsi="Times New Roman" w:cs="Times New Roman"/>
        </w:rPr>
      </w:pPr>
      <w:r w:rsidRPr="00461D92">
        <w:rPr>
          <w:rFonts w:ascii="Times New Roman" w:hAnsi="Times New Roman" w:cs="Times New Roman"/>
          <w:u w:val="single"/>
        </w:rPr>
        <w:t xml:space="preserve">г. Иваново, ул.3 Чапаева, д.88 </w:t>
      </w:r>
      <w:r w:rsidRPr="00461D92">
        <w:rPr>
          <w:rFonts w:ascii="Times New Roman" w:hAnsi="Times New Roman" w:cs="Times New Roman"/>
        </w:rPr>
        <w:t xml:space="preserve">                                         </w:t>
      </w:r>
      <w:r w:rsidR="00DD4A51" w:rsidRPr="00461D92">
        <w:rPr>
          <w:rFonts w:ascii="Times New Roman" w:hAnsi="Times New Roman" w:cs="Times New Roman"/>
        </w:rPr>
        <w:t xml:space="preserve">                             </w:t>
      </w:r>
      <w:r w:rsidRPr="00461D92">
        <w:rPr>
          <w:rFonts w:ascii="Times New Roman" w:hAnsi="Times New Roman" w:cs="Times New Roman"/>
        </w:rPr>
        <w:t>«</w:t>
      </w:r>
      <w:r w:rsidRPr="00461D92">
        <w:rPr>
          <w:rFonts w:ascii="Times New Roman" w:hAnsi="Times New Roman" w:cs="Times New Roman"/>
          <w:u w:val="single"/>
        </w:rPr>
        <w:t xml:space="preserve">        </w:t>
      </w:r>
      <w:r w:rsidRPr="00461D92">
        <w:rPr>
          <w:rFonts w:ascii="Times New Roman" w:hAnsi="Times New Roman" w:cs="Times New Roman"/>
        </w:rPr>
        <w:t xml:space="preserve">» </w:t>
      </w:r>
      <w:r w:rsidRPr="00461D92">
        <w:rPr>
          <w:rFonts w:ascii="Times New Roman" w:hAnsi="Times New Roman" w:cs="Times New Roman"/>
          <w:u w:val="single"/>
        </w:rPr>
        <w:t xml:space="preserve">                     </w:t>
      </w:r>
      <w:r w:rsidR="007D4CA3" w:rsidRPr="00461D92">
        <w:rPr>
          <w:rFonts w:ascii="Times New Roman" w:hAnsi="Times New Roman" w:cs="Times New Roman"/>
        </w:rPr>
        <w:t xml:space="preserve"> 2024</w:t>
      </w:r>
    </w:p>
    <w:p w:rsidR="006C55FF" w:rsidRPr="00461D92" w:rsidRDefault="006C55FF" w:rsidP="001D0689">
      <w:pPr>
        <w:pStyle w:val="21"/>
        <w:shd w:val="clear" w:color="auto" w:fill="auto"/>
        <w:spacing w:after="303"/>
        <w:ind w:left="20" w:right="20"/>
      </w:pPr>
    </w:p>
    <w:p w:rsidR="001D0689" w:rsidRPr="00461D92" w:rsidRDefault="001D0689" w:rsidP="001D0689">
      <w:pPr>
        <w:pStyle w:val="21"/>
        <w:shd w:val="clear" w:color="auto" w:fill="auto"/>
        <w:spacing w:after="303"/>
        <w:ind w:left="20" w:right="20"/>
        <w:rPr>
          <w:color w:val="000000"/>
        </w:rPr>
      </w:pPr>
      <w:r w:rsidRPr="00461D92">
        <w:t xml:space="preserve">Муниципальное бюджетное дошкольное образовательное учреждение «Детский сад комбинированного вида № 181», осуществляющее образовательную деятельность по образовательным программам дошкольного образования (далее образовательная организация)  на основании лицензии от </w:t>
      </w:r>
      <w:r w:rsidR="00EB65CD" w:rsidRPr="00461D92">
        <w:t>25.04.</w:t>
      </w:r>
      <w:r w:rsidRPr="00461D92">
        <w:rPr>
          <w:rStyle w:val="1"/>
          <w:rFonts w:eastAsia="Courier New"/>
          <w:sz w:val="22"/>
          <w:szCs w:val="22"/>
          <w:u w:val="none"/>
        </w:rPr>
        <w:t>201</w:t>
      </w:r>
      <w:r w:rsidR="00143511" w:rsidRPr="00461D92">
        <w:rPr>
          <w:rStyle w:val="1"/>
          <w:rFonts w:eastAsia="Courier New"/>
          <w:sz w:val="22"/>
          <w:szCs w:val="22"/>
          <w:u w:val="none"/>
        </w:rPr>
        <w:t>7</w:t>
      </w:r>
      <w:r w:rsidRPr="00461D92">
        <w:rPr>
          <w:rStyle w:val="1"/>
          <w:rFonts w:eastAsia="Courier New"/>
          <w:sz w:val="22"/>
          <w:szCs w:val="22"/>
          <w:u w:val="none"/>
        </w:rPr>
        <w:t xml:space="preserve"> </w:t>
      </w:r>
      <w:r w:rsidRPr="00461D92">
        <w:rPr>
          <w:color w:val="000000"/>
        </w:rPr>
        <w:t xml:space="preserve">№ </w:t>
      </w:r>
      <w:r w:rsidR="00143511" w:rsidRPr="00461D92">
        <w:rPr>
          <w:color w:val="000000"/>
        </w:rPr>
        <w:t>1942</w:t>
      </w:r>
      <w:r w:rsidRPr="00461D92">
        <w:rPr>
          <w:color w:val="000000"/>
        </w:rPr>
        <w:t xml:space="preserve">, выданной Департаментом образования Ивановской области,  именуемое  в дальнейшем </w:t>
      </w:r>
      <w:r w:rsidRPr="00461D92">
        <w:rPr>
          <w:b/>
          <w:color w:val="000000"/>
        </w:rPr>
        <w:t>"Исполнитель"</w:t>
      </w:r>
      <w:r w:rsidRPr="00461D92">
        <w:rPr>
          <w:color w:val="000000"/>
        </w:rPr>
        <w:t xml:space="preserve">, в лице заведующего </w:t>
      </w:r>
      <w:proofErr w:type="spellStart"/>
      <w:r w:rsidR="00A86965" w:rsidRPr="00461D92">
        <w:rPr>
          <w:rStyle w:val="1"/>
          <w:b/>
          <w:sz w:val="22"/>
          <w:szCs w:val="22"/>
          <w:u w:val="none"/>
        </w:rPr>
        <w:t>Климушиной</w:t>
      </w:r>
      <w:proofErr w:type="spellEnd"/>
      <w:r w:rsidR="00A86965" w:rsidRPr="00461D92">
        <w:rPr>
          <w:rStyle w:val="1"/>
          <w:b/>
          <w:sz w:val="22"/>
          <w:szCs w:val="22"/>
          <w:u w:val="none"/>
        </w:rPr>
        <w:t xml:space="preserve"> Ольги Александровны</w:t>
      </w:r>
      <w:r w:rsidRPr="00461D92">
        <w:rPr>
          <w:color w:val="000000"/>
        </w:rPr>
        <w:t>, действующей на основании Устава, зарегистрированного в ИФНС России по г</w:t>
      </w:r>
      <w:proofErr w:type="gramStart"/>
      <w:r w:rsidRPr="00461D92">
        <w:rPr>
          <w:color w:val="000000"/>
        </w:rPr>
        <w:t>.И</w:t>
      </w:r>
      <w:proofErr w:type="gramEnd"/>
      <w:r w:rsidRPr="00461D92">
        <w:rPr>
          <w:color w:val="000000"/>
        </w:rPr>
        <w:t>ваново,"</w:t>
      </w:r>
      <w:r w:rsidR="00143511" w:rsidRPr="00461D92">
        <w:rPr>
          <w:color w:val="000000"/>
          <w:u w:val="single"/>
        </w:rPr>
        <w:t>24</w:t>
      </w:r>
      <w:r w:rsidRPr="00461D92">
        <w:rPr>
          <w:color w:val="000000"/>
          <w:u w:val="single"/>
        </w:rPr>
        <w:t xml:space="preserve">" </w:t>
      </w:r>
      <w:r w:rsidR="00143511" w:rsidRPr="00461D92">
        <w:rPr>
          <w:rStyle w:val="1"/>
          <w:sz w:val="22"/>
          <w:szCs w:val="22"/>
        </w:rPr>
        <w:t>июн</w:t>
      </w:r>
      <w:r w:rsidRPr="00461D92">
        <w:rPr>
          <w:rStyle w:val="1"/>
          <w:sz w:val="22"/>
          <w:szCs w:val="22"/>
        </w:rPr>
        <w:t>я</w:t>
      </w:r>
      <w:r w:rsidRPr="00461D92">
        <w:rPr>
          <w:color w:val="000000"/>
          <w:u w:val="single"/>
        </w:rPr>
        <w:t xml:space="preserve"> 201</w:t>
      </w:r>
      <w:r w:rsidR="00143511" w:rsidRPr="00461D92">
        <w:rPr>
          <w:color w:val="000000"/>
          <w:u w:val="single"/>
        </w:rPr>
        <w:t>5</w:t>
      </w:r>
      <w:r w:rsidRPr="00461D92">
        <w:rPr>
          <w:color w:val="000000"/>
        </w:rPr>
        <w:t xml:space="preserve"> г., с одной стороны</w:t>
      </w:r>
      <w:r w:rsidR="00AF7996" w:rsidRPr="00461D92">
        <w:rPr>
          <w:color w:val="000000"/>
        </w:rPr>
        <w:t>,</w:t>
      </w:r>
      <w:r w:rsidRPr="00461D92">
        <w:rPr>
          <w:color w:val="000000"/>
        </w:rPr>
        <w:t xml:space="preserve"> и</w:t>
      </w:r>
    </w:p>
    <w:p w:rsidR="001D0689" w:rsidRPr="00461D92" w:rsidRDefault="001D0689" w:rsidP="004C5133">
      <w:pPr>
        <w:spacing w:after="0" w:line="240" w:lineRule="auto"/>
        <w:rPr>
          <w:rFonts w:ascii="Times New Roman" w:eastAsia="Times New Roman" w:hAnsi="Times New Roman" w:cs="Times New Roman"/>
        </w:rPr>
      </w:pPr>
      <w:r w:rsidRPr="00461D92">
        <w:rPr>
          <w:rFonts w:ascii="Times New Roman" w:hAnsi="Times New Roman" w:cs="Times New Roman"/>
        </w:rPr>
        <w:t>______________________________________________________________________________</w:t>
      </w:r>
      <w:r w:rsidR="004C5133" w:rsidRPr="00461D92">
        <w:rPr>
          <w:rFonts w:ascii="Times New Roman" w:hAnsi="Times New Roman" w:cs="Times New Roman"/>
        </w:rPr>
        <w:t>______</w:t>
      </w:r>
    </w:p>
    <w:p w:rsidR="001D0689" w:rsidRPr="00461D92" w:rsidRDefault="001D0689" w:rsidP="00D04712">
      <w:pPr>
        <w:pStyle w:val="21"/>
        <w:shd w:val="clear" w:color="auto" w:fill="auto"/>
        <w:spacing w:line="276" w:lineRule="auto"/>
        <w:ind w:left="20" w:right="20"/>
        <w:jc w:val="center"/>
        <w:rPr>
          <w:rStyle w:val="8"/>
          <w:rFonts w:eastAsia="Courier New"/>
          <w:b w:val="0"/>
          <w:sz w:val="22"/>
          <w:szCs w:val="22"/>
        </w:rPr>
      </w:pPr>
      <w:r w:rsidRPr="00461D92">
        <w:rPr>
          <w:rStyle w:val="8"/>
          <w:rFonts w:eastAsia="Courier New"/>
          <w:b w:val="0"/>
          <w:sz w:val="22"/>
          <w:szCs w:val="22"/>
        </w:rPr>
        <w:t>(фамилия, имя, отчество (при наличии) родителя (законного представителя) ребёнка)</w:t>
      </w:r>
    </w:p>
    <w:p w:rsidR="004C5133" w:rsidRPr="00461D92" w:rsidRDefault="001D0689" w:rsidP="004C5133">
      <w:pPr>
        <w:spacing w:after="0"/>
        <w:jc w:val="both"/>
        <w:rPr>
          <w:rFonts w:ascii="Times New Roman" w:hAnsi="Times New Roman" w:cs="Times New Roman"/>
        </w:rPr>
      </w:pPr>
      <w:r w:rsidRPr="00461D92">
        <w:rPr>
          <w:rFonts w:ascii="Times New Roman" w:hAnsi="Times New Roman" w:cs="Times New Roman"/>
        </w:rPr>
        <w:t>именуемы</w:t>
      </w:r>
      <w:proofErr w:type="gramStart"/>
      <w:r w:rsidRPr="00461D92">
        <w:rPr>
          <w:rFonts w:ascii="Times New Roman" w:hAnsi="Times New Roman" w:cs="Times New Roman"/>
        </w:rPr>
        <w:t>й(</w:t>
      </w:r>
      <w:proofErr w:type="gramEnd"/>
      <w:r w:rsidRPr="00461D92">
        <w:rPr>
          <w:rFonts w:ascii="Times New Roman" w:hAnsi="Times New Roman" w:cs="Times New Roman"/>
        </w:rPr>
        <w:t xml:space="preserve">ая) в дальнейшем </w:t>
      </w:r>
      <w:r w:rsidRPr="00461D92">
        <w:rPr>
          <w:rFonts w:ascii="Times New Roman" w:hAnsi="Times New Roman" w:cs="Times New Roman"/>
          <w:b/>
        </w:rPr>
        <w:t>"Заказчик"</w:t>
      </w:r>
      <w:r w:rsidRPr="00461D92">
        <w:rPr>
          <w:rFonts w:ascii="Times New Roman" w:hAnsi="Times New Roman" w:cs="Times New Roman"/>
        </w:rPr>
        <w:t>, с другой стороны, действующий(ая) в интересах несовершеннолетнего ___________________________________________________________</w:t>
      </w:r>
      <w:r w:rsidR="004C5133" w:rsidRPr="00461D92">
        <w:rPr>
          <w:rFonts w:ascii="Times New Roman" w:hAnsi="Times New Roman" w:cs="Times New Roman"/>
        </w:rPr>
        <w:t>____</w:t>
      </w:r>
      <w:r w:rsidR="004E0236" w:rsidRPr="00461D92">
        <w:rPr>
          <w:rFonts w:ascii="Times New Roman" w:hAnsi="Times New Roman" w:cs="Times New Roman"/>
        </w:rPr>
        <w:t>__________</w:t>
      </w:r>
      <w:r w:rsidR="008155AD" w:rsidRPr="00461D92">
        <w:rPr>
          <w:rFonts w:ascii="Times New Roman" w:hAnsi="Times New Roman" w:cs="Times New Roman"/>
        </w:rPr>
        <w:t>__________</w:t>
      </w:r>
      <w:r w:rsidR="00D04712" w:rsidRPr="00461D92">
        <w:rPr>
          <w:rFonts w:ascii="Times New Roman" w:hAnsi="Times New Roman" w:cs="Times New Roman"/>
        </w:rPr>
        <w:t>,</w:t>
      </w:r>
    </w:p>
    <w:p w:rsidR="001D0689" w:rsidRPr="00461D92" w:rsidRDefault="001D0689" w:rsidP="00D04712">
      <w:pPr>
        <w:pStyle w:val="21"/>
        <w:shd w:val="clear" w:color="auto" w:fill="auto"/>
        <w:spacing w:line="360" w:lineRule="auto"/>
        <w:ind w:left="20" w:right="20"/>
        <w:jc w:val="center"/>
        <w:rPr>
          <w:rStyle w:val="8"/>
          <w:rFonts w:eastAsia="Courier New"/>
          <w:b w:val="0"/>
          <w:sz w:val="22"/>
          <w:szCs w:val="22"/>
        </w:rPr>
      </w:pPr>
      <w:r w:rsidRPr="00461D92">
        <w:rPr>
          <w:rStyle w:val="8"/>
          <w:rFonts w:eastAsia="Courier New"/>
          <w:b w:val="0"/>
          <w:sz w:val="22"/>
          <w:szCs w:val="22"/>
        </w:rPr>
        <w:t xml:space="preserve">(фамилия, имя, отчество (при наличии), </w:t>
      </w:r>
      <w:r w:rsidR="004C5133" w:rsidRPr="00461D92">
        <w:rPr>
          <w:rStyle w:val="8"/>
          <w:rFonts w:eastAsia="Courier New"/>
          <w:b w:val="0"/>
          <w:sz w:val="22"/>
          <w:szCs w:val="22"/>
        </w:rPr>
        <w:t xml:space="preserve"> дата рождения ре</w:t>
      </w:r>
      <w:r w:rsidRPr="00461D92">
        <w:rPr>
          <w:rStyle w:val="8"/>
          <w:rFonts w:eastAsia="Courier New"/>
          <w:b w:val="0"/>
          <w:sz w:val="22"/>
          <w:szCs w:val="22"/>
        </w:rPr>
        <w:t>бёнка)</w:t>
      </w:r>
    </w:p>
    <w:p w:rsidR="004C5133" w:rsidRPr="00461D92" w:rsidRDefault="004C5133" w:rsidP="004C5133">
      <w:pPr>
        <w:spacing w:after="0" w:line="240" w:lineRule="auto"/>
        <w:rPr>
          <w:rFonts w:ascii="Times New Roman" w:eastAsia="Times New Roman" w:hAnsi="Times New Roman" w:cs="Times New Roman"/>
        </w:rPr>
      </w:pPr>
      <w:proofErr w:type="gramStart"/>
      <w:r w:rsidRPr="00461D92">
        <w:rPr>
          <w:rFonts w:ascii="Times New Roman" w:hAnsi="Times New Roman" w:cs="Times New Roman"/>
        </w:rPr>
        <w:t>проживающего</w:t>
      </w:r>
      <w:proofErr w:type="gramEnd"/>
      <w:r w:rsidRPr="00461D92">
        <w:rPr>
          <w:rFonts w:ascii="Times New Roman" w:hAnsi="Times New Roman" w:cs="Times New Roman"/>
        </w:rPr>
        <w:t xml:space="preserve"> по адресу: ___________________________________________________________</w:t>
      </w:r>
      <w:r w:rsidR="004E0236" w:rsidRPr="00461D92">
        <w:rPr>
          <w:rFonts w:ascii="Times New Roman" w:hAnsi="Times New Roman" w:cs="Times New Roman"/>
        </w:rPr>
        <w:t>___________</w:t>
      </w:r>
      <w:r w:rsidR="00DD4A51" w:rsidRPr="00461D92">
        <w:rPr>
          <w:rFonts w:ascii="Times New Roman" w:hAnsi="Times New Roman" w:cs="Times New Roman"/>
        </w:rPr>
        <w:t>______________</w:t>
      </w:r>
    </w:p>
    <w:p w:rsidR="004C5133" w:rsidRPr="00461D92" w:rsidRDefault="004C5133" w:rsidP="00D04712">
      <w:pPr>
        <w:pStyle w:val="21"/>
        <w:shd w:val="clear" w:color="auto" w:fill="auto"/>
        <w:spacing w:line="240" w:lineRule="auto"/>
        <w:ind w:left="20" w:right="20"/>
        <w:jc w:val="center"/>
        <w:rPr>
          <w:rStyle w:val="8"/>
          <w:rFonts w:eastAsia="Courier New"/>
          <w:b w:val="0"/>
          <w:sz w:val="22"/>
          <w:szCs w:val="22"/>
        </w:rPr>
      </w:pPr>
      <w:r w:rsidRPr="00461D92">
        <w:rPr>
          <w:rStyle w:val="8"/>
          <w:rFonts w:eastAsia="Courier New"/>
          <w:b w:val="0"/>
          <w:sz w:val="22"/>
          <w:szCs w:val="22"/>
        </w:rPr>
        <w:t>(адрес места жительства ребенка с указанием индекса</w:t>
      </w:r>
      <w:r w:rsidR="009A01CA" w:rsidRPr="00461D92">
        <w:rPr>
          <w:rStyle w:val="8"/>
          <w:rFonts w:eastAsia="Courier New"/>
          <w:b w:val="0"/>
          <w:sz w:val="22"/>
          <w:szCs w:val="22"/>
        </w:rPr>
        <w:t>)</w:t>
      </w:r>
    </w:p>
    <w:p w:rsidR="001D0689" w:rsidRPr="00461D92" w:rsidRDefault="001D0689" w:rsidP="004C5133">
      <w:pPr>
        <w:pStyle w:val="21"/>
        <w:shd w:val="clear" w:color="auto" w:fill="auto"/>
        <w:spacing w:line="240" w:lineRule="auto"/>
        <w:ind w:left="20" w:right="20"/>
        <w:rPr>
          <w:vertAlign w:val="superscript"/>
        </w:rPr>
      </w:pPr>
    </w:p>
    <w:p w:rsidR="009A01CA" w:rsidRPr="00461D92" w:rsidRDefault="004C5133" w:rsidP="009A01CA">
      <w:pPr>
        <w:pStyle w:val="21"/>
        <w:shd w:val="clear" w:color="auto" w:fill="auto"/>
        <w:tabs>
          <w:tab w:val="center" w:pos="6884"/>
          <w:tab w:val="right" w:pos="9337"/>
        </w:tabs>
        <w:spacing w:line="274" w:lineRule="exact"/>
        <w:ind w:right="20"/>
        <w:rPr>
          <w:color w:val="000000"/>
        </w:rPr>
      </w:pPr>
      <w:r w:rsidRPr="00461D92">
        <w:t xml:space="preserve">именуемого в дальнейшем </w:t>
      </w:r>
      <w:r w:rsidRPr="00461D92">
        <w:rPr>
          <w:b/>
        </w:rPr>
        <w:t>"Воспитанник"</w:t>
      </w:r>
      <w:r w:rsidR="009A01CA" w:rsidRPr="00461D92">
        <w:t xml:space="preserve">, </w:t>
      </w:r>
      <w:r w:rsidR="009A01CA" w:rsidRPr="00461D92">
        <w:rPr>
          <w:color w:val="000000"/>
        </w:rPr>
        <w:t>совместно</w:t>
      </w:r>
      <w:r w:rsidR="009A01CA" w:rsidRPr="00461D92">
        <w:rPr>
          <w:color w:val="000000"/>
        </w:rPr>
        <w:tab/>
        <w:t xml:space="preserve"> именуемые Стороны, заключили настоящий Договор о нижеследующем:</w:t>
      </w:r>
    </w:p>
    <w:p w:rsidR="006C55FF" w:rsidRPr="00461D92" w:rsidRDefault="006C55FF" w:rsidP="009A01CA">
      <w:pPr>
        <w:pStyle w:val="21"/>
        <w:shd w:val="clear" w:color="auto" w:fill="auto"/>
        <w:tabs>
          <w:tab w:val="center" w:pos="6884"/>
          <w:tab w:val="right" w:pos="9337"/>
        </w:tabs>
        <w:spacing w:line="274" w:lineRule="exact"/>
        <w:ind w:right="20"/>
        <w:rPr>
          <w:color w:val="000000"/>
        </w:rPr>
      </w:pPr>
    </w:p>
    <w:p w:rsidR="009A01CA" w:rsidRPr="00461D92" w:rsidRDefault="009A01CA" w:rsidP="00D52102">
      <w:pPr>
        <w:pStyle w:val="20"/>
        <w:shd w:val="clear" w:color="auto" w:fill="auto"/>
        <w:spacing w:line="240" w:lineRule="auto"/>
        <w:rPr>
          <w:sz w:val="22"/>
          <w:szCs w:val="22"/>
        </w:rPr>
      </w:pPr>
      <w:r w:rsidRPr="00461D92">
        <w:rPr>
          <w:sz w:val="22"/>
          <w:szCs w:val="22"/>
        </w:rPr>
        <w:t>1. Предмет договора</w:t>
      </w:r>
    </w:p>
    <w:p w:rsidR="00EB65CD" w:rsidRPr="00461D92" w:rsidRDefault="00EB65CD" w:rsidP="00D52102">
      <w:pPr>
        <w:pStyle w:val="a4"/>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rPr>
      </w:pPr>
      <w:proofErr w:type="gramStart"/>
      <w:r w:rsidRPr="00461D92">
        <w:rPr>
          <w:rFonts w:ascii="Times New Roman" w:eastAsia="Times New Roman"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w:t>
      </w:r>
      <w:proofErr w:type="gramEnd"/>
      <w:r w:rsidRPr="00461D92">
        <w:rPr>
          <w:rFonts w:ascii="Times New Roman" w:eastAsia="Times New Roman" w:hAnsi="Times New Roman" w:cs="Times New Roman"/>
        </w:rPr>
        <w:t xml:space="preserve"> образования и федеральной адаптированной образовательной программой дошкольного образования (далее соответственно - ФГОС дошкольного образования, ФОП ДО, ФАОП ДО), </w:t>
      </w:r>
      <w:proofErr w:type="gramStart"/>
      <w:r w:rsidRPr="00461D92">
        <w:rPr>
          <w:rFonts w:ascii="Times New Roman" w:eastAsia="Times New Roman" w:hAnsi="Times New Roman" w:cs="Times New Roman"/>
        </w:rPr>
        <w:t>содержании</w:t>
      </w:r>
      <w:proofErr w:type="gramEnd"/>
      <w:r w:rsidRPr="00461D92">
        <w:rPr>
          <w:rFonts w:ascii="Times New Roman" w:eastAsia="Times New Roman" w:hAnsi="Times New Roman" w:cs="Times New Roman"/>
        </w:rPr>
        <w:t xml:space="preserve"> Воспитанника в образовательной организации, а также при осуществлении присмотра и ухода за Воспитанником.</w:t>
      </w:r>
    </w:p>
    <w:p w:rsidR="009A01CA" w:rsidRPr="00461D92" w:rsidRDefault="00EB65CD" w:rsidP="00D52102">
      <w:pPr>
        <w:pStyle w:val="21"/>
        <w:numPr>
          <w:ilvl w:val="0"/>
          <w:numId w:val="1"/>
        </w:numPr>
        <w:shd w:val="clear" w:color="auto" w:fill="auto"/>
        <w:tabs>
          <w:tab w:val="left" w:pos="1046"/>
        </w:tabs>
        <w:spacing w:line="240" w:lineRule="auto"/>
        <w:ind w:left="0" w:firstLine="567"/>
      </w:pPr>
      <w:r w:rsidRPr="00461D92">
        <w:t>Ф</w:t>
      </w:r>
      <w:r w:rsidR="009A01CA" w:rsidRPr="00461D92">
        <w:t>орма обучения очная.</w:t>
      </w:r>
    </w:p>
    <w:p w:rsidR="0022529A" w:rsidRPr="00461D92" w:rsidRDefault="009A01CA" w:rsidP="00D52102">
      <w:pPr>
        <w:pStyle w:val="21"/>
        <w:numPr>
          <w:ilvl w:val="0"/>
          <w:numId w:val="1"/>
        </w:numPr>
        <w:shd w:val="clear" w:color="auto" w:fill="auto"/>
        <w:tabs>
          <w:tab w:val="left" w:pos="1046"/>
        </w:tabs>
        <w:spacing w:line="240" w:lineRule="auto"/>
        <w:ind w:left="0" w:firstLine="567"/>
      </w:pPr>
      <w:r w:rsidRPr="00461D92">
        <w:t>Наименование образовательной программы</w:t>
      </w:r>
      <w:r w:rsidR="0022529A" w:rsidRPr="00461D92">
        <w:t>:</w:t>
      </w:r>
    </w:p>
    <w:p w:rsidR="009A01CA" w:rsidRPr="00461D92" w:rsidRDefault="00EB65CD" w:rsidP="00D52102">
      <w:pPr>
        <w:pStyle w:val="21"/>
        <w:shd w:val="clear" w:color="auto" w:fill="auto"/>
        <w:tabs>
          <w:tab w:val="left" w:pos="1046"/>
        </w:tabs>
        <w:spacing w:line="240" w:lineRule="auto"/>
        <w:ind w:firstLine="567"/>
        <w:rPr>
          <w:u w:val="single"/>
        </w:rPr>
      </w:pPr>
      <w:r w:rsidRPr="00461D92">
        <w:t xml:space="preserve">1.3.1. </w:t>
      </w:r>
      <w:r w:rsidRPr="00461D92">
        <w:rPr>
          <w:rStyle w:val="1"/>
          <w:color w:val="auto"/>
          <w:sz w:val="22"/>
          <w:szCs w:val="22"/>
        </w:rPr>
        <w:t>О</w:t>
      </w:r>
      <w:r w:rsidR="009A01CA" w:rsidRPr="00461D92">
        <w:rPr>
          <w:rStyle w:val="1"/>
          <w:color w:val="auto"/>
          <w:sz w:val="22"/>
          <w:szCs w:val="22"/>
        </w:rPr>
        <w:t>бразовательная</w:t>
      </w:r>
      <w:r w:rsidR="00D84677" w:rsidRPr="00461D92">
        <w:rPr>
          <w:rStyle w:val="1"/>
          <w:color w:val="auto"/>
          <w:sz w:val="22"/>
          <w:szCs w:val="22"/>
        </w:rPr>
        <w:t xml:space="preserve"> </w:t>
      </w:r>
      <w:r w:rsidR="009A01CA" w:rsidRPr="00461D92">
        <w:rPr>
          <w:rStyle w:val="1"/>
          <w:color w:val="auto"/>
          <w:sz w:val="22"/>
          <w:szCs w:val="22"/>
        </w:rPr>
        <w:t xml:space="preserve">программа </w:t>
      </w:r>
      <w:r w:rsidR="004E0236" w:rsidRPr="00461D92">
        <w:rPr>
          <w:rStyle w:val="1"/>
          <w:color w:val="auto"/>
          <w:sz w:val="22"/>
          <w:szCs w:val="22"/>
        </w:rPr>
        <w:t xml:space="preserve">дошкольного образования </w:t>
      </w:r>
      <w:r w:rsidR="00062182" w:rsidRPr="00461D92">
        <w:rPr>
          <w:u w:val="single"/>
        </w:rPr>
        <w:t>МБДОУ «</w:t>
      </w:r>
      <w:proofErr w:type="gramStart"/>
      <w:r w:rsidR="00062182" w:rsidRPr="00461D92">
        <w:rPr>
          <w:u w:val="single"/>
        </w:rPr>
        <w:t>Детский</w:t>
      </w:r>
      <w:proofErr w:type="gramEnd"/>
      <w:r w:rsidR="00062182" w:rsidRPr="00461D92">
        <w:rPr>
          <w:u w:val="single"/>
        </w:rPr>
        <w:t xml:space="preserve"> сад комбинированного вида  № 181»</w:t>
      </w:r>
      <w:r w:rsidR="00461D92">
        <w:rPr>
          <w:u w:val="single"/>
        </w:rPr>
        <w:t>____</w:t>
      </w:r>
    </w:p>
    <w:p w:rsidR="00EB65CD" w:rsidRPr="00461D92" w:rsidRDefault="00EB65CD" w:rsidP="00D52102">
      <w:pPr>
        <w:pStyle w:val="21"/>
        <w:shd w:val="clear" w:color="auto" w:fill="auto"/>
        <w:tabs>
          <w:tab w:val="left" w:pos="1046"/>
        </w:tabs>
        <w:spacing w:line="240" w:lineRule="auto"/>
        <w:ind w:firstLine="567"/>
      </w:pPr>
      <w:r w:rsidRPr="00461D92">
        <w:t xml:space="preserve">1.3.2. </w:t>
      </w:r>
      <w:r w:rsidRPr="00461D92">
        <w:rPr>
          <w:u w:val="single"/>
        </w:rPr>
        <w:t>Адаптированная образовательная программа дошкольного образования для детей с тяжелыми нарушениями речи (общим недоразвитием речи) МБДОУ «</w:t>
      </w:r>
      <w:proofErr w:type="gramStart"/>
      <w:r w:rsidRPr="00461D92">
        <w:rPr>
          <w:u w:val="single"/>
        </w:rPr>
        <w:t>Детский</w:t>
      </w:r>
      <w:proofErr w:type="gramEnd"/>
      <w:r w:rsidRPr="00461D92">
        <w:rPr>
          <w:u w:val="single"/>
        </w:rPr>
        <w:t xml:space="preserve"> сад комбинированного вида  № 181»</w:t>
      </w:r>
      <w:r w:rsidR="00C852C7" w:rsidRPr="00461D92">
        <w:rPr>
          <w:u w:val="single"/>
        </w:rPr>
        <w:t>___</w:t>
      </w:r>
    </w:p>
    <w:p w:rsidR="009A01CA" w:rsidRPr="00461D92" w:rsidRDefault="009A01CA" w:rsidP="00D52102">
      <w:pPr>
        <w:pStyle w:val="21"/>
        <w:numPr>
          <w:ilvl w:val="0"/>
          <w:numId w:val="1"/>
        </w:numPr>
        <w:shd w:val="clear" w:color="auto" w:fill="auto"/>
        <w:tabs>
          <w:tab w:val="left" w:pos="1046"/>
        </w:tabs>
        <w:spacing w:line="240" w:lineRule="auto"/>
        <w:ind w:left="0" w:firstLine="567"/>
      </w:pPr>
      <w:r w:rsidRPr="00461D92">
        <w:t>Срок освоения образовательной программы (продолжительность обучения) на</w:t>
      </w:r>
      <w:r w:rsidR="004E0236" w:rsidRPr="00461D92">
        <w:t xml:space="preserve"> </w:t>
      </w:r>
      <w:r w:rsidRPr="00461D92">
        <w:t>момент подписания настоящего Договора составляет ______календарных лет (года).</w:t>
      </w:r>
    </w:p>
    <w:p w:rsidR="00DA4107" w:rsidRPr="00461D92" w:rsidRDefault="009A01CA" w:rsidP="00D52102">
      <w:pPr>
        <w:pStyle w:val="21"/>
        <w:numPr>
          <w:ilvl w:val="0"/>
          <w:numId w:val="1"/>
        </w:numPr>
        <w:shd w:val="clear" w:color="auto" w:fill="auto"/>
        <w:tabs>
          <w:tab w:val="left" w:pos="1046"/>
        </w:tabs>
        <w:spacing w:line="240" w:lineRule="auto"/>
        <w:ind w:left="0" w:firstLine="567"/>
      </w:pPr>
      <w:r w:rsidRPr="00461D92">
        <w:t>Режим пребывания Воспитанника в образовательной организации -</w:t>
      </w:r>
      <w:r w:rsidR="004E0236" w:rsidRPr="00461D92">
        <w:rPr>
          <w:rStyle w:val="1"/>
          <w:color w:val="auto"/>
          <w:sz w:val="22"/>
          <w:szCs w:val="22"/>
        </w:rPr>
        <w:t xml:space="preserve"> </w:t>
      </w:r>
      <w:r w:rsidRPr="00461D92">
        <w:rPr>
          <w:rStyle w:val="1"/>
          <w:color w:val="auto"/>
          <w:sz w:val="22"/>
          <w:szCs w:val="22"/>
        </w:rPr>
        <w:t>12-часовое пребывание</w:t>
      </w:r>
      <w:r w:rsidR="00E64F95" w:rsidRPr="00461D92">
        <w:t xml:space="preserve"> в соответствии с режимом работы МБДОУ: с 7.00 до 19.00.  Выходные дни: суббота, воскресенье, праздничные дни </w:t>
      </w:r>
      <w:r w:rsidR="00994C9E" w:rsidRPr="00461D92">
        <w:t>и период</w:t>
      </w:r>
      <w:r w:rsidR="00E64F95" w:rsidRPr="00461D92">
        <w:t xml:space="preserve"> коллективного отпуска (не более </w:t>
      </w:r>
      <w:r w:rsidR="00994C9E" w:rsidRPr="00461D92">
        <w:t>месяца для</w:t>
      </w:r>
      <w:r w:rsidR="00E64F95" w:rsidRPr="00461D92">
        <w:t xml:space="preserve"> необходимых ремонтных работ, проведение которых запрещено в присутствии детей)</w:t>
      </w:r>
    </w:p>
    <w:p w:rsidR="00DA4107" w:rsidRPr="00461D92" w:rsidRDefault="00DA4107" w:rsidP="00D52102">
      <w:pPr>
        <w:pStyle w:val="21"/>
        <w:numPr>
          <w:ilvl w:val="0"/>
          <w:numId w:val="1"/>
        </w:numPr>
        <w:shd w:val="clear" w:color="auto" w:fill="auto"/>
        <w:tabs>
          <w:tab w:val="left" w:pos="1046"/>
        </w:tabs>
        <w:spacing w:line="240" w:lineRule="auto"/>
        <w:ind w:left="0" w:firstLine="567"/>
      </w:pPr>
      <w:r w:rsidRPr="00461D92">
        <w:t>Воспитанник зачисляется в группу</w:t>
      </w:r>
      <w:r w:rsidR="004E0236" w:rsidRPr="00461D92">
        <w:t xml:space="preserve"> </w:t>
      </w:r>
      <w:r w:rsidRPr="00461D92">
        <w:t>___</w:t>
      </w:r>
      <w:r w:rsidR="004E0236" w:rsidRPr="00461D92">
        <w:t>___________________________</w:t>
      </w:r>
      <w:r w:rsidRPr="00461D92">
        <w:t xml:space="preserve"> направленности.</w:t>
      </w:r>
    </w:p>
    <w:p w:rsidR="00DA4107" w:rsidRPr="00461D92" w:rsidRDefault="004E0236" w:rsidP="00D52102">
      <w:pPr>
        <w:pStyle w:val="21"/>
        <w:shd w:val="clear" w:color="auto" w:fill="auto"/>
        <w:tabs>
          <w:tab w:val="left" w:pos="1046"/>
        </w:tabs>
        <w:spacing w:line="240" w:lineRule="auto"/>
        <w:ind w:firstLine="567"/>
        <w:jc w:val="center"/>
      </w:pPr>
      <w:r w:rsidRPr="00461D92">
        <w:rPr>
          <w:vertAlign w:val="superscript"/>
        </w:rPr>
        <w:t xml:space="preserve">                                         </w:t>
      </w:r>
      <w:r w:rsidR="00DA4107" w:rsidRPr="00461D92">
        <w:rPr>
          <w:vertAlign w:val="superscript"/>
        </w:rPr>
        <w:t>(</w:t>
      </w:r>
      <w:proofErr w:type="spellStart"/>
      <w:r w:rsidR="00DA4107" w:rsidRPr="00461D92">
        <w:rPr>
          <w:vertAlign w:val="superscript"/>
        </w:rPr>
        <w:t>общеразвивающей</w:t>
      </w:r>
      <w:proofErr w:type="spellEnd"/>
      <w:r w:rsidR="00DA4107" w:rsidRPr="00461D92">
        <w:rPr>
          <w:vertAlign w:val="superscript"/>
        </w:rPr>
        <w:t>/ компенсирующей)</w:t>
      </w:r>
    </w:p>
    <w:p w:rsidR="009B5022" w:rsidRPr="00461D92" w:rsidRDefault="009B5022" w:rsidP="00D52102">
      <w:pPr>
        <w:pStyle w:val="21"/>
        <w:shd w:val="clear" w:color="auto" w:fill="auto"/>
        <w:tabs>
          <w:tab w:val="left" w:pos="1046"/>
        </w:tabs>
        <w:spacing w:line="274" w:lineRule="exact"/>
        <w:ind w:left="560" w:right="20" w:hanging="20"/>
        <w:jc w:val="center"/>
      </w:pPr>
    </w:p>
    <w:p w:rsidR="009A01CA" w:rsidRPr="00461D92" w:rsidRDefault="009A01CA" w:rsidP="009B5022">
      <w:pPr>
        <w:pStyle w:val="20"/>
        <w:numPr>
          <w:ilvl w:val="0"/>
          <w:numId w:val="2"/>
        </w:numPr>
        <w:shd w:val="clear" w:color="auto" w:fill="auto"/>
        <w:tabs>
          <w:tab w:val="left" w:pos="377"/>
        </w:tabs>
        <w:spacing w:line="274" w:lineRule="exact"/>
        <w:ind w:left="20"/>
        <w:rPr>
          <w:sz w:val="22"/>
          <w:szCs w:val="22"/>
        </w:rPr>
      </w:pPr>
      <w:r w:rsidRPr="00461D92">
        <w:rPr>
          <w:color w:val="000000"/>
          <w:sz w:val="22"/>
          <w:szCs w:val="22"/>
        </w:rPr>
        <w:t>Взаимодействие Сторон</w:t>
      </w:r>
    </w:p>
    <w:p w:rsidR="009A01CA" w:rsidRPr="00461D92" w:rsidRDefault="009A01CA" w:rsidP="008155AD">
      <w:pPr>
        <w:pStyle w:val="20"/>
        <w:numPr>
          <w:ilvl w:val="1"/>
          <w:numId w:val="2"/>
        </w:numPr>
        <w:shd w:val="clear" w:color="auto" w:fill="auto"/>
        <w:tabs>
          <w:tab w:val="left" w:pos="1046"/>
        </w:tabs>
        <w:spacing w:line="276" w:lineRule="auto"/>
        <w:ind w:left="20" w:firstLine="540"/>
        <w:jc w:val="both"/>
        <w:rPr>
          <w:sz w:val="22"/>
          <w:szCs w:val="22"/>
        </w:rPr>
      </w:pPr>
      <w:r w:rsidRPr="00461D92">
        <w:rPr>
          <w:color w:val="000000"/>
          <w:sz w:val="22"/>
          <w:szCs w:val="22"/>
        </w:rPr>
        <w:t>Исполнитель вправе:</w:t>
      </w:r>
    </w:p>
    <w:p w:rsidR="009A01CA" w:rsidRPr="00461D92" w:rsidRDefault="009A01CA" w:rsidP="008155AD">
      <w:pPr>
        <w:pStyle w:val="21"/>
        <w:numPr>
          <w:ilvl w:val="2"/>
          <w:numId w:val="2"/>
        </w:numPr>
        <w:shd w:val="clear" w:color="auto" w:fill="auto"/>
        <w:tabs>
          <w:tab w:val="left" w:pos="1229"/>
        </w:tabs>
        <w:spacing w:line="276" w:lineRule="auto"/>
        <w:ind w:left="20" w:firstLine="540"/>
      </w:pPr>
      <w:r w:rsidRPr="00461D92">
        <w:rPr>
          <w:color w:val="000000"/>
        </w:rPr>
        <w:t>Самостоятельно осуществлять образовательную деятельность.</w:t>
      </w:r>
    </w:p>
    <w:p w:rsidR="004A20A3" w:rsidRPr="00461D92" w:rsidRDefault="009A01CA" w:rsidP="008155AD">
      <w:pPr>
        <w:pStyle w:val="21"/>
        <w:numPr>
          <w:ilvl w:val="2"/>
          <w:numId w:val="2"/>
        </w:numPr>
        <w:shd w:val="clear" w:color="auto" w:fill="auto"/>
        <w:tabs>
          <w:tab w:val="left" w:pos="1229"/>
        </w:tabs>
        <w:spacing w:line="276" w:lineRule="auto"/>
        <w:ind w:left="20" w:right="20" w:firstLine="540"/>
      </w:pPr>
      <w:r w:rsidRPr="00461D92">
        <w:rPr>
          <w:color w:val="000000"/>
        </w:rPr>
        <w:t xml:space="preserve">Предоставлять Воспитаннику дополнительные образовательные услуги (за рамками </w:t>
      </w:r>
      <w:r w:rsidRPr="00461D92">
        <w:rPr>
          <w:color w:val="000000"/>
        </w:rPr>
        <w:lastRenderedPageBreak/>
        <w:t>образовательной деятельности), в том числе на возмездной основе, на основании отдельно заключенного договора.</w:t>
      </w:r>
    </w:p>
    <w:p w:rsidR="0097365F" w:rsidRPr="00B53313" w:rsidRDefault="0097365F" w:rsidP="00B53313">
      <w:pPr>
        <w:pStyle w:val="21"/>
        <w:numPr>
          <w:ilvl w:val="2"/>
          <w:numId w:val="2"/>
        </w:numPr>
        <w:shd w:val="clear" w:color="auto" w:fill="auto"/>
        <w:tabs>
          <w:tab w:val="left" w:pos="1229"/>
        </w:tabs>
        <w:spacing w:line="240" w:lineRule="auto"/>
        <w:ind w:left="0" w:firstLine="540"/>
      </w:pPr>
      <w:r w:rsidRPr="00461D92">
        <w:rPr>
          <w:color w:val="000000"/>
        </w:rPr>
        <w:t>Устанавливать и взимать с Заказчика плату за дополнительные образовательные услуги.</w:t>
      </w:r>
    </w:p>
    <w:p w:rsidR="00B53313" w:rsidRPr="00B53313" w:rsidRDefault="00B53313" w:rsidP="00B53313">
      <w:pPr>
        <w:widowControl w:val="0"/>
        <w:autoSpaceDE w:val="0"/>
        <w:autoSpaceDN w:val="0"/>
        <w:adjustRightInd w:val="0"/>
        <w:spacing w:after="0" w:line="240" w:lineRule="auto"/>
        <w:ind w:firstLine="567"/>
        <w:jc w:val="both"/>
        <w:rPr>
          <w:rFonts w:ascii="Times New Roman" w:hAnsi="Times New Roman" w:cs="Times New Roman"/>
        </w:rPr>
      </w:pPr>
      <w:r w:rsidRPr="00B53313">
        <w:rPr>
          <w:rFonts w:ascii="Times New Roman" w:hAnsi="Times New Roman" w:cs="Times New Roman"/>
        </w:rPr>
        <w:t>2.1.4. Переводить ребенка в другую группу в следующих случаях:</w:t>
      </w:r>
    </w:p>
    <w:p w:rsidR="00B53313" w:rsidRPr="00B53313" w:rsidRDefault="00B53313" w:rsidP="00B5331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при наличии</w:t>
      </w:r>
      <w:r w:rsidRPr="00B53313">
        <w:rPr>
          <w:rFonts w:ascii="Times New Roman" w:hAnsi="Times New Roman" w:cs="Times New Roman"/>
        </w:rPr>
        <w:t xml:space="preserve"> ме</w:t>
      </w:r>
      <w:proofErr w:type="gramStart"/>
      <w:r w:rsidRPr="00B53313">
        <w:rPr>
          <w:rFonts w:ascii="Times New Roman" w:hAnsi="Times New Roman" w:cs="Times New Roman"/>
        </w:rPr>
        <w:t>ст в др</w:t>
      </w:r>
      <w:proofErr w:type="gramEnd"/>
      <w:r w:rsidRPr="00B53313">
        <w:rPr>
          <w:rFonts w:ascii="Times New Roman" w:hAnsi="Times New Roman" w:cs="Times New Roman"/>
        </w:rPr>
        <w:t>угой возрастной группе;</w:t>
      </w:r>
    </w:p>
    <w:p w:rsidR="00B53313" w:rsidRPr="00B53313" w:rsidRDefault="00B53313" w:rsidP="00B53313">
      <w:pPr>
        <w:widowControl w:val="0"/>
        <w:autoSpaceDE w:val="0"/>
        <w:autoSpaceDN w:val="0"/>
        <w:adjustRightInd w:val="0"/>
        <w:spacing w:after="0" w:line="240" w:lineRule="auto"/>
        <w:jc w:val="both"/>
        <w:rPr>
          <w:rFonts w:ascii="Times New Roman" w:hAnsi="Times New Roman" w:cs="Times New Roman"/>
        </w:rPr>
      </w:pPr>
      <w:r w:rsidRPr="00B53313">
        <w:rPr>
          <w:rFonts w:ascii="Times New Roman" w:hAnsi="Times New Roman" w:cs="Times New Roman"/>
        </w:rPr>
        <w:t xml:space="preserve"> - временно по производственной необходимости (дежурные группы в летний период,</w:t>
      </w:r>
      <w:r>
        <w:rPr>
          <w:rFonts w:ascii="Times New Roman" w:hAnsi="Times New Roman" w:cs="Times New Roman"/>
        </w:rPr>
        <w:t xml:space="preserve"> при сокращении числа групп).</w:t>
      </w:r>
    </w:p>
    <w:p w:rsidR="00B53313" w:rsidRPr="00B53313" w:rsidRDefault="00B53313" w:rsidP="00B53313">
      <w:pPr>
        <w:widowControl w:val="0"/>
        <w:autoSpaceDE w:val="0"/>
        <w:autoSpaceDN w:val="0"/>
        <w:adjustRightInd w:val="0"/>
        <w:spacing w:after="0" w:line="240" w:lineRule="auto"/>
        <w:ind w:firstLine="567"/>
        <w:jc w:val="both"/>
        <w:rPr>
          <w:rFonts w:ascii="Times New Roman" w:hAnsi="Times New Roman" w:cs="Times New Roman"/>
        </w:rPr>
      </w:pPr>
      <w:r w:rsidRPr="00B53313">
        <w:rPr>
          <w:rFonts w:ascii="Times New Roman" w:hAnsi="Times New Roman" w:cs="Times New Roman"/>
        </w:rPr>
        <w:t>2.1.5. Обращаться за поддержкой в территориальные службы социальной помощи населению, государственные и социальные институты, Уполномоченному по правам ребенка в случаях ненадлежащего соблюдения прав ребенка в семье.</w:t>
      </w:r>
    </w:p>
    <w:p w:rsidR="0097365F" w:rsidRPr="00461D92" w:rsidRDefault="00B53313" w:rsidP="00B53313">
      <w:pPr>
        <w:pStyle w:val="21"/>
        <w:shd w:val="clear" w:color="auto" w:fill="auto"/>
        <w:tabs>
          <w:tab w:val="left" w:pos="1229"/>
        </w:tabs>
        <w:spacing w:line="240" w:lineRule="auto"/>
        <w:ind w:firstLine="567"/>
        <w:rPr>
          <w:color w:val="000000"/>
        </w:rPr>
      </w:pPr>
      <w:r>
        <w:t>2.1.6</w:t>
      </w:r>
      <w:r w:rsidR="0097365F" w:rsidRPr="00461D92">
        <w:t>. __________________________ (иные права Исполнителя).</w:t>
      </w:r>
    </w:p>
    <w:p w:rsidR="009A01CA" w:rsidRPr="00461D92" w:rsidRDefault="009A01CA" w:rsidP="008155AD">
      <w:pPr>
        <w:pStyle w:val="20"/>
        <w:numPr>
          <w:ilvl w:val="1"/>
          <w:numId w:val="2"/>
        </w:numPr>
        <w:shd w:val="clear" w:color="auto" w:fill="auto"/>
        <w:tabs>
          <w:tab w:val="left" w:pos="567"/>
        </w:tabs>
        <w:spacing w:line="276" w:lineRule="auto"/>
        <w:ind w:left="20" w:firstLine="547"/>
        <w:jc w:val="both"/>
        <w:rPr>
          <w:sz w:val="22"/>
          <w:szCs w:val="22"/>
        </w:rPr>
      </w:pPr>
      <w:r w:rsidRPr="00461D92">
        <w:rPr>
          <w:color w:val="000000"/>
          <w:sz w:val="22"/>
          <w:szCs w:val="22"/>
        </w:rPr>
        <w:t>Заказчик вправе:</w:t>
      </w:r>
    </w:p>
    <w:p w:rsidR="009A01CA" w:rsidRPr="00461D92" w:rsidRDefault="009A01CA" w:rsidP="008155AD">
      <w:pPr>
        <w:pStyle w:val="21"/>
        <w:numPr>
          <w:ilvl w:val="2"/>
          <w:numId w:val="2"/>
        </w:numPr>
        <w:shd w:val="clear" w:color="auto" w:fill="auto"/>
        <w:tabs>
          <w:tab w:val="left" w:pos="1229"/>
        </w:tabs>
        <w:spacing w:line="276" w:lineRule="auto"/>
        <w:ind w:left="20" w:right="20" w:firstLine="540"/>
      </w:pPr>
      <w:r w:rsidRPr="00461D92">
        <w:rPr>
          <w:color w:val="000000"/>
        </w:rPr>
        <w:t>Участвовать в образовательной деятельности образовательной организации, в том числе в формировании образовательной программы.</w:t>
      </w:r>
    </w:p>
    <w:p w:rsidR="009A01CA" w:rsidRPr="00461D92" w:rsidRDefault="009A01CA" w:rsidP="008155AD">
      <w:pPr>
        <w:pStyle w:val="21"/>
        <w:numPr>
          <w:ilvl w:val="2"/>
          <w:numId w:val="2"/>
        </w:numPr>
        <w:shd w:val="clear" w:color="auto" w:fill="auto"/>
        <w:tabs>
          <w:tab w:val="left" w:pos="1229"/>
        </w:tabs>
        <w:spacing w:line="276" w:lineRule="auto"/>
        <w:ind w:left="20" w:firstLine="540"/>
      </w:pPr>
      <w:r w:rsidRPr="00461D92">
        <w:rPr>
          <w:color w:val="000000"/>
        </w:rPr>
        <w:t>Получать от Исполнителя информацию:</w:t>
      </w:r>
    </w:p>
    <w:p w:rsidR="009A01CA" w:rsidRPr="00461D92" w:rsidRDefault="009A01CA" w:rsidP="008155AD">
      <w:pPr>
        <w:pStyle w:val="21"/>
        <w:shd w:val="clear" w:color="auto" w:fill="auto"/>
        <w:spacing w:line="276" w:lineRule="auto"/>
        <w:ind w:left="20" w:right="20" w:firstLine="540"/>
      </w:pPr>
      <w:r w:rsidRPr="00461D92">
        <w:rPr>
          <w:color w:val="000000"/>
        </w:rPr>
        <w:t>по вопросам организации и обеспечения надлежащего исполнения услуг, предусмотренных разделом 1 настоящего Договора;</w:t>
      </w:r>
    </w:p>
    <w:p w:rsidR="009A01CA" w:rsidRPr="00461D92" w:rsidRDefault="009A01CA" w:rsidP="008155AD">
      <w:pPr>
        <w:pStyle w:val="21"/>
        <w:shd w:val="clear" w:color="auto" w:fill="auto"/>
        <w:spacing w:line="276" w:lineRule="auto"/>
        <w:ind w:left="20" w:right="20" w:firstLine="540"/>
      </w:pPr>
      <w:r w:rsidRPr="00461D92">
        <w:rPr>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A01CA" w:rsidRPr="00461D92" w:rsidRDefault="009A01CA" w:rsidP="008155AD">
      <w:pPr>
        <w:pStyle w:val="21"/>
        <w:numPr>
          <w:ilvl w:val="2"/>
          <w:numId w:val="2"/>
        </w:numPr>
        <w:shd w:val="clear" w:color="auto" w:fill="auto"/>
        <w:tabs>
          <w:tab w:val="left" w:pos="689"/>
        </w:tabs>
        <w:spacing w:line="276" w:lineRule="auto"/>
        <w:ind w:left="20" w:firstLine="540"/>
      </w:pPr>
      <w:r w:rsidRPr="00461D92">
        <w:t xml:space="preserve">Знакомиться с Уставом образовательной организации, с лицензией на </w:t>
      </w:r>
      <w:r w:rsidRPr="00461D92">
        <w:rPr>
          <w:color w:val="000000"/>
        </w:rPr>
        <w:t>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A01CA" w:rsidRPr="00461D92" w:rsidRDefault="009A01CA" w:rsidP="008155AD">
      <w:pPr>
        <w:pStyle w:val="21"/>
        <w:numPr>
          <w:ilvl w:val="2"/>
          <w:numId w:val="2"/>
        </w:numPr>
        <w:shd w:val="clear" w:color="auto" w:fill="auto"/>
        <w:tabs>
          <w:tab w:val="left" w:pos="1242"/>
        </w:tabs>
        <w:spacing w:line="276" w:lineRule="auto"/>
        <w:ind w:left="20" w:right="20" w:firstLine="540"/>
      </w:pPr>
      <w:r w:rsidRPr="00461D92">
        <w:rPr>
          <w:color w:val="000000"/>
        </w:rPr>
        <w:t xml:space="preserve">Находиться с Воспитанником в образовательной организации в период его адаптации в течение </w:t>
      </w:r>
      <w:r w:rsidR="007C11E4" w:rsidRPr="00461D92">
        <w:rPr>
          <w:rStyle w:val="1"/>
          <w:sz w:val="22"/>
          <w:szCs w:val="22"/>
          <w:u w:val="none"/>
        </w:rPr>
        <w:t>трех</w:t>
      </w:r>
      <w:r w:rsidRPr="00461D92">
        <w:rPr>
          <w:rStyle w:val="1"/>
          <w:sz w:val="22"/>
          <w:szCs w:val="22"/>
          <w:u w:val="none"/>
        </w:rPr>
        <w:t xml:space="preserve"> дн</w:t>
      </w:r>
      <w:r w:rsidR="004E0236" w:rsidRPr="00461D92">
        <w:rPr>
          <w:rStyle w:val="1"/>
          <w:sz w:val="22"/>
          <w:szCs w:val="22"/>
          <w:u w:val="none"/>
        </w:rPr>
        <w:t>ей (при наличии медицинского</w:t>
      </w:r>
      <w:r w:rsidR="007C11E4" w:rsidRPr="00461D92">
        <w:rPr>
          <w:rStyle w:val="1"/>
          <w:sz w:val="22"/>
          <w:szCs w:val="22"/>
          <w:u w:val="none"/>
        </w:rPr>
        <w:t xml:space="preserve"> допуска в ДОУ)</w:t>
      </w:r>
    </w:p>
    <w:p w:rsidR="009A01CA" w:rsidRPr="00461D92" w:rsidRDefault="009A01CA" w:rsidP="008155AD">
      <w:pPr>
        <w:pStyle w:val="21"/>
        <w:numPr>
          <w:ilvl w:val="2"/>
          <w:numId w:val="2"/>
        </w:numPr>
        <w:shd w:val="clear" w:color="auto" w:fill="auto"/>
        <w:tabs>
          <w:tab w:val="left" w:pos="1242"/>
        </w:tabs>
        <w:spacing w:line="276" w:lineRule="auto"/>
        <w:ind w:left="20" w:right="20" w:firstLine="540"/>
      </w:pPr>
      <w:r w:rsidRPr="00461D92">
        <w:rPr>
          <w:color w:val="00000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70CFC" w:rsidRPr="00461D92" w:rsidRDefault="00470CFC" w:rsidP="008155AD">
      <w:pPr>
        <w:pStyle w:val="21"/>
        <w:numPr>
          <w:ilvl w:val="2"/>
          <w:numId w:val="2"/>
        </w:numPr>
        <w:shd w:val="clear" w:color="auto" w:fill="auto"/>
        <w:tabs>
          <w:tab w:val="left" w:pos="1242"/>
        </w:tabs>
        <w:spacing w:line="276" w:lineRule="auto"/>
        <w:ind w:left="0" w:firstLine="540"/>
      </w:pPr>
      <w:r w:rsidRPr="00461D92">
        <w:rPr>
          <w:color w:val="000000"/>
        </w:rPr>
        <w:t>Оказывать учреждению добровольную помощь в реализации уставных задач</w:t>
      </w:r>
      <w:r w:rsidR="0012550C" w:rsidRPr="00461D92">
        <w:rPr>
          <w:color w:val="000000"/>
        </w:rPr>
        <w:t>,</w:t>
      </w:r>
      <w:r w:rsidRPr="00461D92">
        <w:rPr>
          <w:color w:val="000000"/>
        </w:rPr>
        <w:t xml:space="preserve"> в установлен</w:t>
      </w:r>
      <w:r w:rsidR="0012550C" w:rsidRPr="00461D92">
        <w:rPr>
          <w:color w:val="000000"/>
        </w:rPr>
        <w:t>н</w:t>
      </w:r>
      <w:r w:rsidRPr="00461D92">
        <w:rPr>
          <w:color w:val="000000"/>
        </w:rPr>
        <w:t>о</w:t>
      </w:r>
      <w:r w:rsidR="003C2B41" w:rsidRPr="00461D92">
        <w:rPr>
          <w:color w:val="000000"/>
        </w:rPr>
        <w:t>м</w:t>
      </w:r>
      <w:r w:rsidRPr="00461D92">
        <w:rPr>
          <w:color w:val="000000"/>
        </w:rPr>
        <w:t xml:space="preserve"> Зак</w:t>
      </w:r>
      <w:r w:rsidR="0097365F" w:rsidRPr="00461D92">
        <w:rPr>
          <w:color w:val="000000"/>
        </w:rPr>
        <w:t>оном порядке, заключать договоры</w:t>
      </w:r>
      <w:r w:rsidRPr="00461D92">
        <w:rPr>
          <w:color w:val="000000"/>
        </w:rPr>
        <w:t xml:space="preserve"> о добровольных пожертвованиях.</w:t>
      </w:r>
    </w:p>
    <w:p w:rsidR="009A01CA" w:rsidRPr="00461D92" w:rsidRDefault="004E0236" w:rsidP="008155AD">
      <w:pPr>
        <w:pStyle w:val="21"/>
        <w:numPr>
          <w:ilvl w:val="2"/>
          <w:numId w:val="2"/>
        </w:numPr>
        <w:shd w:val="clear" w:color="auto" w:fill="auto"/>
        <w:tabs>
          <w:tab w:val="left" w:pos="1242"/>
        </w:tabs>
        <w:spacing w:line="276" w:lineRule="auto"/>
        <w:ind w:left="0" w:firstLine="540"/>
      </w:pPr>
      <w:r w:rsidRPr="00461D92">
        <w:rPr>
          <w:color w:val="000000"/>
        </w:rPr>
        <w:t>Принимать участие в деятельности</w:t>
      </w:r>
      <w:r w:rsidR="009A01CA" w:rsidRPr="00461D92">
        <w:rPr>
          <w:color w:val="000000"/>
        </w:rPr>
        <w:t xml:space="preserve"> коллегиальных органов управления, предусмотренных Уставом образовательной организации.</w:t>
      </w:r>
    </w:p>
    <w:p w:rsidR="0097365F" w:rsidRPr="00461D92" w:rsidRDefault="0097365F" w:rsidP="008155AD">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w:t>
      </w:r>
      <w:r w:rsidR="00890188" w:rsidRPr="00461D92">
        <w:rPr>
          <w:rFonts w:ascii="Times New Roman" w:hAnsi="Times New Roman" w:cs="Times New Roman"/>
        </w:rPr>
        <w:t>сийской Федерации</w:t>
      </w:r>
      <w:r w:rsidRPr="00461D92">
        <w:rPr>
          <w:rFonts w:ascii="Times New Roman" w:hAnsi="Times New Roman" w:cs="Times New Roman"/>
        </w:rPr>
        <w:t>.</w:t>
      </w:r>
      <w:bookmarkStart w:id="0" w:name="bookmark1"/>
    </w:p>
    <w:p w:rsidR="0097365F" w:rsidRPr="00461D92" w:rsidRDefault="0097365F" w:rsidP="008155AD">
      <w:pPr>
        <w:pStyle w:val="21"/>
        <w:shd w:val="clear" w:color="auto" w:fill="auto"/>
        <w:tabs>
          <w:tab w:val="left" w:pos="1229"/>
        </w:tabs>
        <w:spacing w:line="276" w:lineRule="auto"/>
        <w:ind w:right="20" w:firstLine="567"/>
        <w:rPr>
          <w:color w:val="000000"/>
        </w:rPr>
      </w:pPr>
      <w:r w:rsidRPr="00461D92">
        <w:t>2.2.9. __________________________ (иные права Заказчика).</w:t>
      </w:r>
    </w:p>
    <w:p w:rsidR="009A01CA" w:rsidRPr="00461D92" w:rsidRDefault="0097365F" w:rsidP="008155AD">
      <w:pPr>
        <w:widowControl w:val="0"/>
        <w:autoSpaceDE w:val="0"/>
        <w:autoSpaceDN w:val="0"/>
        <w:adjustRightInd w:val="0"/>
        <w:spacing w:after="0"/>
        <w:ind w:firstLine="567"/>
        <w:jc w:val="both"/>
        <w:rPr>
          <w:rFonts w:ascii="Times New Roman" w:hAnsi="Times New Roman" w:cs="Times New Roman"/>
          <w:b/>
        </w:rPr>
      </w:pPr>
      <w:r w:rsidRPr="00461D92">
        <w:rPr>
          <w:rFonts w:ascii="Times New Roman" w:hAnsi="Times New Roman" w:cs="Times New Roman"/>
          <w:b/>
          <w:color w:val="000000"/>
        </w:rPr>
        <w:t xml:space="preserve">2.3. </w:t>
      </w:r>
      <w:r w:rsidR="009A01CA" w:rsidRPr="00461D92">
        <w:rPr>
          <w:rFonts w:ascii="Times New Roman" w:hAnsi="Times New Roman" w:cs="Times New Roman"/>
          <w:b/>
          <w:color w:val="000000"/>
        </w:rPr>
        <w:t>Исполнитель обязан:</w:t>
      </w:r>
      <w:bookmarkEnd w:id="0"/>
    </w:p>
    <w:p w:rsidR="009A01CA" w:rsidRPr="00461D92" w:rsidRDefault="0097365F" w:rsidP="008155AD">
      <w:pPr>
        <w:pStyle w:val="21"/>
        <w:shd w:val="clear" w:color="auto" w:fill="auto"/>
        <w:tabs>
          <w:tab w:val="left" w:pos="1242"/>
        </w:tabs>
        <w:spacing w:line="276" w:lineRule="auto"/>
        <w:ind w:right="20" w:firstLine="567"/>
      </w:pPr>
      <w:r w:rsidRPr="00461D92">
        <w:rPr>
          <w:color w:val="000000"/>
        </w:rPr>
        <w:t xml:space="preserve">2.3.1. </w:t>
      </w:r>
      <w:r w:rsidR="009A01CA" w:rsidRPr="00461D92">
        <w:rPr>
          <w:color w:val="000000"/>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2.3.2. </w:t>
      </w:r>
      <w:r w:rsidR="009A01CA" w:rsidRPr="00461D92">
        <w:rPr>
          <w:color w:val="000000"/>
        </w:rPr>
        <w:t xml:space="preserve">Обеспечить надлежащее предоставление услуг, предусмотренных настоящего Договора, в полном объеме в соответствии с </w:t>
      </w:r>
      <w:r w:rsidR="00181AFE" w:rsidRPr="00461D92">
        <w:rPr>
          <w:color w:val="000000"/>
        </w:rPr>
        <w:t>ФГОС дошкольного образования, ФОП</w:t>
      </w:r>
      <w:r w:rsidR="00CA7CED" w:rsidRPr="00461D92">
        <w:rPr>
          <w:color w:val="000000"/>
        </w:rPr>
        <w:t xml:space="preserve"> ДО</w:t>
      </w:r>
      <w:r w:rsidR="00D52102" w:rsidRPr="00461D92">
        <w:rPr>
          <w:color w:val="000000"/>
        </w:rPr>
        <w:t xml:space="preserve">, ФАОП </w:t>
      </w:r>
      <w:proofErr w:type="gramStart"/>
      <w:r w:rsidR="00D52102" w:rsidRPr="00461D92">
        <w:rPr>
          <w:color w:val="000000"/>
        </w:rPr>
        <w:t>ДО</w:t>
      </w:r>
      <w:proofErr w:type="gramEnd"/>
      <w:r w:rsidR="009A01CA" w:rsidRPr="00461D92">
        <w:rPr>
          <w:color w:val="000000"/>
        </w:rPr>
        <w:t xml:space="preserve"> и </w:t>
      </w:r>
      <w:proofErr w:type="gramStart"/>
      <w:r w:rsidR="009A01CA" w:rsidRPr="00461D92">
        <w:rPr>
          <w:color w:val="000000"/>
        </w:rPr>
        <w:t>условиями</w:t>
      </w:r>
      <w:proofErr w:type="gramEnd"/>
      <w:r w:rsidR="009A01CA" w:rsidRPr="00461D92">
        <w:rPr>
          <w:color w:val="000000"/>
        </w:rPr>
        <w:t xml:space="preserve"> настоящего Договора.</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2.3.3. </w:t>
      </w:r>
      <w:r w:rsidR="009A01CA" w:rsidRPr="00461D92">
        <w:rPr>
          <w:color w:val="000000"/>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2.3.4. </w:t>
      </w:r>
      <w:r w:rsidR="009A01CA" w:rsidRPr="00461D92">
        <w:rPr>
          <w:color w:val="00000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2.3.5. </w:t>
      </w:r>
      <w:r w:rsidR="009A01CA" w:rsidRPr="00461D92">
        <w:rPr>
          <w:color w:val="000000"/>
        </w:rPr>
        <w:t xml:space="preserve">При оказании услуг, предусмотренных настоящим Договором, проявлять уважение к </w:t>
      </w:r>
      <w:r w:rsidR="009A01CA" w:rsidRPr="00461D92">
        <w:rPr>
          <w:color w:val="000000"/>
        </w:rPr>
        <w:lastRenderedPageBreak/>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2.3.6. </w:t>
      </w:r>
      <w:r w:rsidR="009A01CA" w:rsidRPr="00461D92">
        <w:rPr>
          <w:color w:val="000000"/>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sidR="00FA5EBC" w:rsidRPr="00461D92">
        <w:rPr>
          <w:color w:val="000000"/>
        </w:rPr>
        <w:t xml:space="preserve"> Не отдавать ребенка лицам, не указанным Заказчиком в </w:t>
      </w:r>
      <w:r w:rsidR="00F21A28" w:rsidRPr="00461D92">
        <w:rPr>
          <w:color w:val="000000"/>
        </w:rPr>
        <w:t xml:space="preserve">приложении к </w:t>
      </w:r>
      <w:r w:rsidR="00FA5EBC" w:rsidRPr="00461D92">
        <w:rPr>
          <w:color w:val="000000"/>
        </w:rPr>
        <w:t>настоящем</w:t>
      </w:r>
      <w:r w:rsidR="00F21A28" w:rsidRPr="00461D92">
        <w:rPr>
          <w:color w:val="000000"/>
        </w:rPr>
        <w:t>у</w:t>
      </w:r>
      <w:r w:rsidR="00FA5EBC" w:rsidRPr="00461D92">
        <w:rPr>
          <w:color w:val="000000"/>
        </w:rPr>
        <w:t xml:space="preserve"> д</w:t>
      </w:r>
      <w:r w:rsidR="00F21A28" w:rsidRPr="00461D92">
        <w:rPr>
          <w:color w:val="000000"/>
        </w:rPr>
        <w:t>оговору</w:t>
      </w:r>
      <w:r w:rsidR="00FA5EBC" w:rsidRPr="00461D92">
        <w:rPr>
          <w:color w:val="000000"/>
        </w:rPr>
        <w:t xml:space="preserve">, и лицам </w:t>
      </w:r>
      <w:r w:rsidR="00F21A28" w:rsidRPr="00461D92">
        <w:rPr>
          <w:color w:val="000000"/>
        </w:rPr>
        <w:t>(</w:t>
      </w:r>
      <w:r w:rsidR="00FA5EBC" w:rsidRPr="00461D92">
        <w:rPr>
          <w:color w:val="000000"/>
        </w:rPr>
        <w:t xml:space="preserve">в т.ч. Заказчикам) в нетрезвом состоянии. </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2.3.7. </w:t>
      </w:r>
      <w:r w:rsidR="009A01CA" w:rsidRPr="00461D92">
        <w:rPr>
          <w:color w:val="000000"/>
        </w:rPr>
        <w:t>Обучать Воспитанника по образовательной программе, предусмотренной пунктом 1.3 настоящего Договора.</w:t>
      </w:r>
    </w:p>
    <w:p w:rsidR="009A01CA" w:rsidRPr="00461D92" w:rsidRDefault="009A01CA" w:rsidP="008155AD">
      <w:pPr>
        <w:pStyle w:val="21"/>
        <w:shd w:val="clear" w:color="auto" w:fill="auto"/>
        <w:tabs>
          <w:tab w:val="left" w:pos="1242"/>
        </w:tabs>
        <w:spacing w:line="276" w:lineRule="auto"/>
        <w:ind w:right="20" w:firstLine="567"/>
      </w:pPr>
      <w:r w:rsidRPr="00461D92">
        <w:rPr>
          <w:color w:val="00000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D4A51"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2.3.8. </w:t>
      </w:r>
      <w:r w:rsidR="003C2B41" w:rsidRPr="00461D92">
        <w:rPr>
          <w:color w:val="000000"/>
        </w:rPr>
        <w:t xml:space="preserve">Рекомендовать Заказчику посетить </w:t>
      </w:r>
      <w:proofErr w:type="spellStart"/>
      <w:r w:rsidR="003C2B41" w:rsidRPr="00461D92">
        <w:rPr>
          <w:color w:val="000000"/>
        </w:rPr>
        <w:t>психолого-медико-педагогическую</w:t>
      </w:r>
      <w:proofErr w:type="spellEnd"/>
      <w:r w:rsidR="003C2B41" w:rsidRPr="00461D92">
        <w:rPr>
          <w:color w:val="000000"/>
        </w:rPr>
        <w:t xml:space="preserve"> комиссии с целью определения необходимости оказания квалифицированной коррекционной помощи ребенку. </w:t>
      </w:r>
    </w:p>
    <w:p w:rsidR="009A01CA" w:rsidRPr="00461D92" w:rsidRDefault="00B916D2" w:rsidP="008155AD">
      <w:pPr>
        <w:pStyle w:val="21"/>
        <w:shd w:val="clear" w:color="auto" w:fill="auto"/>
        <w:tabs>
          <w:tab w:val="left" w:pos="615"/>
        </w:tabs>
        <w:spacing w:line="276" w:lineRule="auto"/>
        <w:ind w:firstLine="567"/>
      </w:pPr>
      <w:r w:rsidRPr="00461D92">
        <w:rPr>
          <w:color w:val="000000"/>
        </w:rPr>
        <w:t xml:space="preserve">2.3.9. </w:t>
      </w:r>
      <w:r w:rsidR="009A01CA" w:rsidRPr="00461D92">
        <w:rPr>
          <w:color w:val="000000"/>
        </w:rPr>
        <w:t>Обеспечивать Воспитанника необходимым сбалансированным питанием:</w:t>
      </w:r>
    </w:p>
    <w:p w:rsidR="009A01CA" w:rsidRPr="00461D92" w:rsidRDefault="00A144EA" w:rsidP="008155AD">
      <w:pPr>
        <w:pStyle w:val="21"/>
        <w:shd w:val="clear" w:color="auto" w:fill="auto"/>
        <w:tabs>
          <w:tab w:val="left" w:pos="158"/>
        </w:tabs>
        <w:spacing w:line="276" w:lineRule="auto"/>
        <w:ind w:firstLine="567"/>
      </w:pPr>
      <w:r w:rsidRPr="00461D92">
        <w:t xml:space="preserve">- </w:t>
      </w:r>
      <w:r w:rsidR="009A01CA" w:rsidRPr="00461D92">
        <w:rPr>
          <w:color w:val="000000"/>
        </w:rPr>
        <w:t xml:space="preserve">вид питания </w:t>
      </w:r>
      <w:r w:rsidR="004E0236" w:rsidRPr="00461D92">
        <w:rPr>
          <w:rStyle w:val="1"/>
          <w:sz w:val="22"/>
          <w:szCs w:val="22"/>
          <w:u w:val="none"/>
        </w:rPr>
        <w:t>–</w:t>
      </w:r>
      <w:r w:rsidR="009A01CA" w:rsidRPr="00461D92">
        <w:rPr>
          <w:rStyle w:val="1"/>
          <w:sz w:val="22"/>
          <w:szCs w:val="22"/>
          <w:u w:val="none"/>
        </w:rPr>
        <w:t xml:space="preserve"> </w:t>
      </w:r>
      <w:proofErr w:type="gramStart"/>
      <w:r w:rsidR="00F21A28" w:rsidRPr="00461D92">
        <w:t>рациональное</w:t>
      </w:r>
      <w:proofErr w:type="gramEnd"/>
      <w:r w:rsidR="004E0236" w:rsidRPr="00461D92">
        <w:t>;</w:t>
      </w:r>
    </w:p>
    <w:p w:rsidR="009A01CA" w:rsidRPr="00461D92" w:rsidRDefault="009A01CA" w:rsidP="008155AD">
      <w:pPr>
        <w:pStyle w:val="21"/>
        <w:shd w:val="clear" w:color="auto" w:fill="auto"/>
        <w:tabs>
          <w:tab w:val="left" w:pos="158"/>
        </w:tabs>
        <w:spacing w:line="276" w:lineRule="auto"/>
        <w:ind w:firstLine="567"/>
      </w:pPr>
      <w:r w:rsidRPr="00461D92">
        <w:rPr>
          <w:color w:val="000000"/>
        </w:rPr>
        <w:t>кратность приема пищи</w:t>
      </w:r>
      <w:r w:rsidR="00BF7D17" w:rsidRPr="00461D92">
        <w:rPr>
          <w:color w:val="000000"/>
        </w:rPr>
        <w:t>:</w:t>
      </w:r>
      <w:r w:rsidR="004E0236" w:rsidRPr="00461D92">
        <w:t>5 раз</w:t>
      </w:r>
      <w:r w:rsidR="00713549" w:rsidRPr="00461D92">
        <w:t xml:space="preserve"> в день</w:t>
      </w:r>
      <w:r w:rsidR="004E0236" w:rsidRPr="00461D92">
        <w:t xml:space="preserve">; </w:t>
      </w:r>
    </w:p>
    <w:p w:rsidR="009A01CA" w:rsidRPr="00461D92" w:rsidRDefault="009A01CA" w:rsidP="008155AD">
      <w:pPr>
        <w:pStyle w:val="21"/>
        <w:shd w:val="clear" w:color="auto" w:fill="auto"/>
        <w:tabs>
          <w:tab w:val="left" w:pos="158"/>
        </w:tabs>
        <w:spacing w:line="276" w:lineRule="auto"/>
        <w:ind w:firstLine="567"/>
      </w:pPr>
      <w:r w:rsidRPr="00461D92">
        <w:rPr>
          <w:color w:val="000000"/>
        </w:rPr>
        <w:t xml:space="preserve">время приема питания </w:t>
      </w:r>
      <w:r w:rsidRPr="00461D92">
        <w:rPr>
          <w:rStyle w:val="1"/>
          <w:sz w:val="22"/>
          <w:szCs w:val="22"/>
          <w:u w:val="none"/>
        </w:rPr>
        <w:t xml:space="preserve">- </w:t>
      </w:r>
      <w:r w:rsidR="004E0236" w:rsidRPr="00461D92">
        <w:t>согласно графику выдачи питания и режиму дня.</w:t>
      </w:r>
    </w:p>
    <w:p w:rsidR="009A01CA" w:rsidRPr="00461D92" w:rsidRDefault="00B916D2" w:rsidP="008155AD">
      <w:pPr>
        <w:pStyle w:val="21"/>
        <w:shd w:val="clear" w:color="auto" w:fill="auto"/>
        <w:tabs>
          <w:tab w:val="left" w:pos="1242"/>
        </w:tabs>
        <w:spacing w:line="276" w:lineRule="auto"/>
        <w:ind w:firstLine="567"/>
      </w:pPr>
      <w:r w:rsidRPr="00461D92">
        <w:rPr>
          <w:color w:val="000000"/>
        </w:rPr>
        <w:t xml:space="preserve">2.3.10. </w:t>
      </w:r>
      <w:r w:rsidR="009A01CA" w:rsidRPr="00461D92">
        <w:rPr>
          <w:color w:val="000000"/>
        </w:rPr>
        <w:t>П</w:t>
      </w:r>
      <w:r w:rsidR="009808D4" w:rsidRPr="00461D92">
        <w:rPr>
          <w:color w:val="000000"/>
        </w:rPr>
        <w:t>ереводить Воспитанника в следующ</w:t>
      </w:r>
      <w:r w:rsidR="009A01CA" w:rsidRPr="00461D92">
        <w:rPr>
          <w:color w:val="000000"/>
        </w:rPr>
        <w:t>ую возрастную группу.</w:t>
      </w:r>
    </w:p>
    <w:p w:rsidR="00BA5911" w:rsidRPr="00461D92" w:rsidRDefault="00BA5911" w:rsidP="008155AD">
      <w:pPr>
        <w:pStyle w:val="21"/>
        <w:shd w:val="clear" w:color="auto" w:fill="auto"/>
        <w:spacing w:line="276" w:lineRule="auto"/>
        <w:ind w:left="20" w:right="20" w:firstLine="540"/>
        <w:rPr>
          <w:u w:val="single"/>
        </w:rPr>
      </w:pPr>
      <w:r w:rsidRPr="00461D92">
        <w:t>2.3.11.</w:t>
      </w:r>
      <w:r w:rsidR="009A01CA" w:rsidRPr="00461D92">
        <w:t>Уведомить Заказчика</w:t>
      </w:r>
      <w:r w:rsidR="00D52102" w:rsidRPr="00461D92">
        <w:t xml:space="preserve"> за 14</w:t>
      </w:r>
      <w:r w:rsidR="00F21A28" w:rsidRPr="00461D92">
        <w:t xml:space="preserve"> календарных дней</w:t>
      </w:r>
      <w:r w:rsidR="004E0236" w:rsidRPr="00461D92">
        <w:t xml:space="preserve"> </w:t>
      </w:r>
      <w:r w:rsidRPr="00461D92">
        <w:rPr>
          <w:color w:val="000000"/>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32474" w:rsidRPr="00461D92" w:rsidRDefault="00BA5911" w:rsidP="008155AD">
      <w:pPr>
        <w:shd w:val="clear" w:color="auto" w:fill="FFFFFF"/>
        <w:spacing w:after="0"/>
        <w:ind w:firstLine="567"/>
        <w:jc w:val="both"/>
        <w:rPr>
          <w:rFonts w:ascii="Times New Roman" w:hAnsi="Times New Roman" w:cs="Times New Roman"/>
        </w:rPr>
      </w:pPr>
      <w:r w:rsidRPr="00461D92">
        <w:rPr>
          <w:rFonts w:ascii="Times New Roman" w:hAnsi="Times New Roman" w:cs="Times New Roman"/>
          <w:color w:val="000000"/>
        </w:rPr>
        <w:t>2.3.12.</w:t>
      </w:r>
      <w:r w:rsidR="004E0236" w:rsidRPr="00461D92">
        <w:rPr>
          <w:rFonts w:ascii="Times New Roman" w:hAnsi="Times New Roman" w:cs="Times New Roman"/>
          <w:color w:val="000000"/>
        </w:rPr>
        <w:t xml:space="preserve"> </w:t>
      </w:r>
      <w:r w:rsidRPr="00461D92">
        <w:rPr>
          <w:rFonts w:ascii="Times New Roman" w:hAnsi="Times New Roman" w:cs="Times New Roman"/>
          <w:color w:val="000000"/>
        </w:rPr>
        <w:t>Обеспечить соблюдение требований Федерального закона</w:t>
      </w:r>
      <w:r w:rsidR="00B916D2" w:rsidRPr="00461D92">
        <w:rPr>
          <w:rFonts w:ascii="Times New Roman" w:hAnsi="Times New Roman" w:cs="Times New Roman"/>
          <w:color w:val="000000"/>
        </w:rPr>
        <w:t xml:space="preserve"> </w:t>
      </w:r>
      <w:r w:rsidRPr="00461D92">
        <w:rPr>
          <w:rFonts w:ascii="Times New Roman" w:hAnsi="Times New Roman" w:cs="Times New Roman"/>
          <w:color w:val="000000"/>
        </w:rPr>
        <w:t xml:space="preserve">от 27 июля 2006 г. </w:t>
      </w:r>
      <w:r w:rsidRPr="00461D92">
        <w:rPr>
          <w:rFonts w:ascii="Times New Roman" w:hAnsi="Times New Roman" w:cs="Times New Roman"/>
          <w:color w:val="000000"/>
          <w:lang w:val="en-US"/>
        </w:rPr>
        <w:t>N</w:t>
      </w:r>
      <w:r w:rsidRPr="00461D92">
        <w:rPr>
          <w:rFonts w:ascii="Times New Roman" w:hAnsi="Times New Roman" w:cs="Times New Roman"/>
          <w:color w:val="000000"/>
        </w:rPr>
        <w:t xml:space="preserve"> 152-ФЗ "О персональных данных"</w:t>
      </w:r>
      <w:r w:rsidR="00D5136B" w:rsidRPr="00461D92">
        <w:rPr>
          <w:rFonts w:ascii="Times New Roman" w:hAnsi="Times New Roman" w:cs="Times New Roman"/>
          <w:color w:val="000000"/>
        </w:rPr>
        <w:t xml:space="preserve"> </w:t>
      </w:r>
      <w:r w:rsidR="00F21A28" w:rsidRPr="00461D92">
        <w:rPr>
          <w:rFonts w:ascii="Times New Roman" w:hAnsi="Times New Roman" w:cs="Times New Roman"/>
        </w:rPr>
        <w:t>в части сбора, хранения и обработки персональных данных Заказчика и Воспитанника.</w:t>
      </w:r>
    </w:p>
    <w:p w:rsidR="00D5136B" w:rsidRPr="00461D92" w:rsidRDefault="00D5136B" w:rsidP="008155AD">
      <w:pPr>
        <w:shd w:val="clear" w:color="auto" w:fill="FFFFFF"/>
        <w:spacing w:after="0"/>
        <w:ind w:firstLine="567"/>
        <w:jc w:val="both"/>
        <w:rPr>
          <w:rFonts w:ascii="Times New Roman" w:hAnsi="Times New Roman" w:cs="Times New Roman"/>
          <w:b/>
          <w:color w:val="000000"/>
        </w:rPr>
      </w:pPr>
      <w:r w:rsidRPr="00461D92">
        <w:rPr>
          <w:rFonts w:ascii="Times New Roman" w:hAnsi="Times New Roman" w:cs="Times New Roman"/>
          <w:b/>
        </w:rPr>
        <w:t>2.4. Заказчик обязан:</w:t>
      </w:r>
    </w:p>
    <w:p w:rsidR="00BA5911" w:rsidRPr="00461D92" w:rsidRDefault="00D5136B" w:rsidP="008155AD">
      <w:pPr>
        <w:pStyle w:val="21"/>
        <w:shd w:val="clear" w:color="auto" w:fill="auto"/>
        <w:tabs>
          <w:tab w:val="left" w:pos="-142"/>
        </w:tabs>
        <w:spacing w:line="276" w:lineRule="auto"/>
        <w:ind w:firstLine="567"/>
      </w:pPr>
      <w:r w:rsidRPr="00461D92">
        <w:rPr>
          <w:color w:val="000000"/>
        </w:rPr>
        <w:t xml:space="preserve">2.4.1. </w:t>
      </w:r>
      <w:r w:rsidR="00BA5911" w:rsidRPr="00461D92">
        <w:rPr>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A5911" w:rsidRPr="00461D92" w:rsidRDefault="00D5136B" w:rsidP="008155AD">
      <w:pPr>
        <w:pStyle w:val="21"/>
        <w:shd w:val="clear" w:color="auto" w:fill="auto"/>
        <w:tabs>
          <w:tab w:val="left" w:pos="-142"/>
        </w:tabs>
        <w:spacing w:line="276" w:lineRule="auto"/>
        <w:ind w:firstLine="567"/>
      </w:pPr>
      <w:r w:rsidRPr="00461D92">
        <w:rPr>
          <w:color w:val="000000"/>
        </w:rPr>
        <w:t xml:space="preserve">2.4.2. </w:t>
      </w:r>
      <w:r w:rsidR="00BA5911" w:rsidRPr="00461D92">
        <w:rPr>
          <w:color w:val="000000"/>
        </w:rPr>
        <w:t>Своевременно вносить плату за присмотр и уход за Воспитанником</w:t>
      </w:r>
      <w:r w:rsidR="00CA7CED" w:rsidRPr="00461D92">
        <w:rPr>
          <w:color w:val="000000"/>
        </w:rPr>
        <w:t xml:space="preserve"> в размере и порядке, </w:t>
      </w:r>
      <w:proofErr w:type="gramStart"/>
      <w:r w:rsidR="00CA7CED" w:rsidRPr="00461D92">
        <w:rPr>
          <w:color w:val="000000"/>
        </w:rPr>
        <w:t>определенными</w:t>
      </w:r>
      <w:proofErr w:type="gramEnd"/>
      <w:r w:rsidR="00CA7CED" w:rsidRPr="00461D92">
        <w:rPr>
          <w:color w:val="000000"/>
        </w:rPr>
        <w:t xml:space="preserve"> в разделе 3 настоящего Договора.</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2.4.3. </w:t>
      </w:r>
      <w:r w:rsidR="00BA5911" w:rsidRPr="00461D92">
        <w:rPr>
          <w:color w:val="000000"/>
        </w:rPr>
        <w:t xml:space="preserve">При поступлении Воспитанника в образовательную организацию и в период действия настоящего Договора своевременно </w:t>
      </w:r>
      <w:proofErr w:type="gramStart"/>
      <w:r w:rsidR="00BA5911" w:rsidRPr="00461D92">
        <w:rPr>
          <w:color w:val="000000"/>
        </w:rPr>
        <w:t>предоставлять Исполнителю все необходимые документы</w:t>
      </w:r>
      <w:proofErr w:type="gramEnd"/>
      <w:r w:rsidR="00BA5911" w:rsidRPr="00461D92">
        <w:rPr>
          <w:color w:val="000000"/>
        </w:rPr>
        <w:t>, предусмотренные Уставом образовательной организации и иными локальными нормативными актами образовательной организации.</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2.4.4. </w:t>
      </w:r>
      <w:r w:rsidR="00BA5911" w:rsidRPr="00461D92">
        <w:rPr>
          <w:color w:val="000000"/>
        </w:rPr>
        <w:t>Незамедлительно сообщать Исполнителю об изменении контактного телефона и места жительства.</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2.4.5. </w:t>
      </w:r>
      <w:r w:rsidR="00BA5911" w:rsidRPr="00461D92">
        <w:rPr>
          <w:color w:val="000000"/>
        </w:rPr>
        <w:t>Обеспечить посещение Воспитанником образовательной организации согласно правилам внутреннего распорядка Исполнителя.</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2.4.6. </w:t>
      </w:r>
      <w:r w:rsidR="00BA5911" w:rsidRPr="00461D92">
        <w:rPr>
          <w:color w:val="000000"/>
        </w:rPr>
        <w:t>Информировать Исполнителя о предстоящем отсутствии Воспитанника в образователь</w:t>
      </w:r>
      <w:r w:rsidR="00F21A28" w:rsidRPr="00461D92">
        <w:rPr>
          <w:color w:val="000000"/>
        </w:rPr>
        <w:t>ной организации или его болезни</w:t>
      </w:r>
      <w:r w:rsidRPr="00461D92">
        <w:rPr>
          <w:color w:val="000000"/>
        </w:rPr>
        <w:t xml:space="preserve"> </w:t>
      </w:r>
      <w:r w:rsidR="00F21A28" w:rsidRPr="00461D92">
        <w:rPr>
          <w:color w:val="000000"/>
        </w:rPr>
        <w:t xml:space="preserve">(по телефону </w:t>
      </w:r>
      <w:r w:rsidR="00F21A28" w:rsidRPr="00461D92">
        <w:rPr>
          <w:b/>
          <w:color w:val="000000"/>
        </w:rPr>
        <w:t>56-61-44</w:t>
      </w:r>
      <w:r w:rsidR="00F21A28" w:rsidRPr="00461D92">
        <w:rPr>
          <w:color w:val="000000"/>
        </w:rPr>
        <w:t>).</w:t>
      </w:r>
    </w:p>
    <w:p w:rsidR="00BA5911" w:rsidRPr="00461D92" w:rsidRDefault="00BA5911" w:rsidP="008155AD">
      <w:pPr>
        <w:pStyle w:val="21"/>
        <w:shd w:val="clear" w:color="auto" w:fill="auto"/>
        <w:tabs>
          <w:tab w:val="left" w:pos="-142"/>
        </w:tabs>
        <w:spacing w:line="276" w:lineRule="auto"/>
        <w:ind w:right="20" w:firstLine="567"/>
      </w:pPr>
      <w:r w:rsidRPr="00461D92">
        <w:rPr>
          <w:color w:val="000000"/>
        </w:rPr>
        <w:t xml:space="preserve">В случае заболевания Воспитанника, подтвержденного </w:t>
      </w:r>
      <w:r w:rsidR="00CA7CED" w:rsidRPr="00461D92">
        <w:rPr>
          <w:color w:val="000000"/>
        </w:rPr>
        <w:t xml:space="preserve">медицинским </w:t>
      </w:r>
      <w:r w:rsidRPr="00461D92">
        <w:rPr>
          <w:color w:val="000000"/>
        </w:rPr>
        <w:t xml:space="preserve">заключением </w:t>
      </w:r>
      <w:r w:rsidR="00CA7CED" w:rsidRPr="00461D92">
        <w:rPr>
          <w:color w:val="000000"/>
        </w:rPr>
        <w:t>(медицинской справкой)</w:t>
      </w:r>
      <w:r w:rsidRPr="00461D92">
        <w:rPr>
          <w:color w:val="00000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w:t>
      </w:r>
      <w:r w:rsidR="006C55FF" w:rsidRPr="00461D92">
        <w:rPr>
          <w:color w:val="000000"/>
        </w:rPr>
        <w:t>питанником в период заболевания</w:t>
      </w:r>
      <w:r w:rsidR="00F21A28" w:rsidRPr="00461D92">
        <w:rPr>
          <w:color w:val="000000"/>
        </w:rPr>
        <w:t>.</w:t>
      </w:r>
    </w:p>
    <w:p w:rsidR="00CA7CED" w:rsidRPr="00461D92" w:rsidRDefault="00D5136B" w:rsidP="008155AD">
      <w:pPr>
        <w:pStyle w:val="21"/>
        <w:shd w:val="clear" w:color="auto" w:fill="auto"/>
        <w:tabs>
          <w:tab w:val="left" w:pos="-142"/>
        </w:tabs>
        <w:spacing w:line="276" w:lineRule="auto"/>
        <w:ind w:right="20" w:firstLine="567"/>
      </w:pPr>
      <w:r w:rsidRPr="00461D92">
        <w:rPr>
          <w:color w:val="000000"/>
        </w:rPr>
        <w:t xml:space="preserve">2.4.7. </w:t>
      </w:r>
      <w:proofErr w:type="gramStart"/>
      <w:r w:rsidR="00CA7CED" w:rsidRPr="00461D92">
        <w:t>Предоставлять медицинское заключение</w:t>
      </w:r>
      <w:proofErr w:type="gramEnd"/>
      <w:r w:rsidR="00CA7CED" w:rsidRPr="00461D92">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A5911" w:rsidRPr="00461D92" w:rsidRDefault="00D5136B" w:rsidP="008155AD">
      <w:pPr>
        <w:pStyle w:val="21"/>
        <w:shd w:val="clear" w:color="auto" w:fill="auto"/>
        <w:tabs>
          <w:tab w:val="left" w:pos="-142"/>
        </w:tabs>
        <w:spacing w:line="276" w:lineRule="auto"/>
        <w:ind w:right="20" w:firstLine="567"/>
        <w:rPr>
          <w:b/>
        </w:rPr>
      </w:pPr>
      <w:r w:rsidRPr="00461D92">
        <w:rPr>
          <w:b/>
          <w:color w:val="000000"/>
        </w:rPr>
        <w:t xml:space="preserve">2.4.8. </w:t>
      </w:r>
      <w:r w:rsidR="00BA5911" w:rsidRPr="00461D92">
        <w:rPr>
          <w:b/>
          <w:color w:val="000000"/>
        </w:rPr>
        <w:t xml:space="preserve">Бережно относиться к имуществу Исполнителя, возмещать ущерб, причиненный </w:t>
      </w:r>
      <w:r w:rsidR="00BA5911" w:rsidRPr="00461D92">
        <w:rPr>
          <w:b/>
          <w:color w:val="000000"/>
        </w:rPr>
        <w:lastRenderedPageBreak/>
        <w:t>Воспитанником имуществу Исполнителя, в соответствии с законодательством Российской Федерации.</w:t>
      </w:r>
    </w:p>
    <w:p w:rsidR="00BA5911" w:rsidRPr="00461D92" w:rsidRDefault="00D5136B" w:rsidP="008155AD">
      <w:pPr>
        <w:pStyle w:val="21"/>
        <w:shd w:val="clear" w:color="auto" w:fill="auto"/>
        <w:tabs>
          <w:tab w:val="left" w:pos="-142"/>
        </w:tabs>
        <w:spacing w:after="240" w:line="276" w:lineRule="auto"/>
        <w:ind w:right="20" w:firstLine="567"/>
      </w:pPr>
      <w:r w:rsidRPr="00461D92">
        <w:rPr>
          <w:color w:val="000000"/>
        </w:rPr>
        <w:t xml:space="preserve">2.4.9. </w:t>
      </w:r>
      <w:r w:rsidR="00BA5911" w:rsidRPr="00461D92">
        <w:rPr>
          <w:color w:val="000000"/>
        </w:rPr>
        <w:t xml:space="preserve">Лично передавать </w:t>
      </w:r>
      <w:r w:rsidRPr="00461D92">
        <w:rPr>
          <w:color w:val="000000"/>
        </w:rPr>
        <w:t>ребенка воспитателю и забирать его</w:t>
      </w:r>
      <w:r w:rsidR="00BA5911" w:rsidRPr="00461D92">
        <w:rPr>
          <w:color w:val="000000"/>
        </w:rPr>
        <w:t xml:space="preserve"> у воспитателя. В исключительных случаях Заказчик обязан оформить соответствующее заявление на имя заведующего образовательной организацией с указанием лица (лиц) не моложе 18 лет, которому воспитатель может передавать ребенка.</w:t>
      </w:r>
    </w:p>
    <w:p w:rsidR="00DD4A51" w:rsidRPr="00461D92" w:rsidRDefault="00CA7CED" w:rsidP="008155AD">
      <w:pPr>
        <w:pStyle w:val="20"/>
        <w:shd w:val="clear" w:color="auto" w:fill="auto"/>
        <w:tabs>
          <w:tab w:val="left" w:pos="-142"/>
          <w:tab w:val="left" w:pos="567"/>
        </w:tabs>
        <w:spacing w:line="276" w:lineRule="auto"/>
        <w:rPr>
          <w:color w:val="000000"/>
          <w:sz w:val="22"/>
          <w:szCs w:val="22"/>
        </w:rPr>
      </w:pPr>
      <w:r w:rsidRPr="00461D92">
        <w:rPr>
          <w:color w:val="000000"/>
          <w:sz w:val="22"/>
          <w:szCs w:val="22"/>
        </w:rPr>
        <w:t xml:space="preserve">3. </w:t>
      </w:r>
      <w:r w:rsidR="00BA5911" w:rsidRPr="00461D92">
        <w:rPr>
          <w:color w:val="000000"/>
          <w:sz w:val="22"/>
          <w:szCs w:val="22"/>
        </w:rPr>
        <w:t>Размер, сроки и п</w:t>
      </w:r>
      <w:r w:rsidR="003C2B41" w:rsidRPr="00461D92">
        <w:rPr>
          <w:color w:val="000000"/>
          <w:sz w:val="22"/>
          <w:szCs w:val="22"/>
        </w:rPr>
        <w:t xml:space="preserve">орядок оплаты за присмотр и ухода </w:t>
      </w:r>
      <w:r w:rsidR="00BA5911" w:rsidRPr="00461D92">
        <w:rPr>
          <w:color w:val="000000"/>
          <w:sz w:val="22"/>
          <w:szCs w:val="22"/>
        </w:rPr>
        <w:t>за Воспитанником</w:t>
      </w:r>
      <w:r w:rsidRPr="00461D92">
        <w:rPr>
          <w:color w:val="000000"/>
          <w:sz w:val="22"/>
          <w:szCs w:val="22"/>
        </w:rPr>
        <w:t xml:space="preserve"> </w:t>
      </w:r>
    </w:p>
    <w:p w:rsidR="00BA5911" w:rsidRPr="00461D92" w:rsidRDefault="00CA7CED" w:rsidP="008155AD">
      <w:pPr>
        <w:pStyle w:val="20"/>
        <w:shd w:val="clear" w:color="auto" w:fill="auto"/>
        <w:tabs>
          <w:tab w:val="left" w:pos="-142"/>
          <w:tab w:val="left" w:pos="567"/>
        </w:tabs>
        <w:spacing w:line="276" w:lineRule="auto"/>
        <w:rPr>
          <w:sz w:val="22"/>
          <w:szCs w:val="22"/>
        </w:rPr>
      </w:pPr>
      <w:r w:rsidRPr="00461D92">
        <w:rPr>
          <w:color w:val="000000"/>
          <w:sz w:val="22"/>
          <w:szCs w:val="22"/>
        </w:rPr>
        <w:t>(в случае оказания таких услуг)</w:t>
      </w:r>
    </w:p>
    <w:p w:rsidR="00D5136B" w:rsidRPr="00643BA7" w:rsidRDefault="00D5136B" w:rsidP="00890188">
      <w:pPr>
        <w:spacing w:after="0"/>
        <w:ind w:firstLine="567"/>
        <w:jc w:val="both"/>
        <w:rPr>
          <w:rFonts w:ascii="Times New Roman" w:hAnsi="Times New Roman" w:cs="Times New Roman"/>
          <w:color w:val="000000"/>
          <w:sz w:val="16"/>
          <w:szCs w:val="16"/>
        </w:rPr>
      </w:pPr>
    </w:p>
    <w:p w:rsidR="00890188" w:rsidRPr="00461D92" w:rsidRDefault="00890188" w:rsidP="00890188">
      <w:pPr>
        <w:shd w:val="clear" w:color="auto" w:fill="FFFFFF"/>
        <w:spacing w:after="0"/>
        <w:ind w:firstLine="708"/>
        <w:jc w:val="both"/>
        <w:rPr>
          <w:rFonts w:ascii="Times New Roman" w:hAnsi="Times New Roman" w:cs="Times New Roman"/>
        </w:rPr>
      </w:pPr>
      <w:r w:rsidRPr="00461D92">
        <w:rPr>
          <w:rFonts w:ascii="Times New Roman" w:hAnsi="Times New Roman" w:cs="Times New Roman"/>
        </w:rPr>
        <w:t xml:space="preserve">3.1. Стоимость  услуг Исполнителя по присмотру и уходу за Воспитанником (далее - родительская плата) устанавливается действующим муниципальным правовым актом (постановлением Администрации города Иванова). </w:t>
      </w:r>
    </w:p>
    <w:p w:rsidR="00EC1D75" w:rsidRPr="00461D92" w:rsidRDefault="00890188" w:rsidP="00890188">
      <w:pPr>
        <w:pStyle w:val="21"/>
        <w:shd w:val="clear" w:color="auto" w:fill="auto"/>
        <w:tabs>
          <w:tab w:val="left" w:pos="-426"/>
          <w:tab w:val="left" w:pos="-142"/>
        </w:tabs>
        <w:spacing w:line="276" w:lineRule="auto"/>
        <w:ind w:firstLine="567"/>
        <w:rPr>
          <w:color w:val="000000"/>
        </w:rPr>
      </w:pPr>
      <w:r w:rsidRPr="00461D92">
        <w:rPr>
          <w:color w:val="000000"/>
        </w:rPr>
        <w:t xml:space="preserve">3.2. </w:t>
      </w:r>
      <w:r w:rsidR="00532474" w:rsidRPr="00461D92">
        <w:rPr>
          <w:color w:val="000000"/>
        </w:rPr>
        <w:t xml:space="preserve">Не допускается включение расходов </w:t>
      </w:r>
      <w:r w:rsidR="00D5136B" w:rsidRPr="00461D92">
        <w:rPr>
          <w:color w:val="000000"/>
        </w:rPr>
        <w:t xml:space="preserve">на реализацию образовательной </w:t>
      </w:r>
      <w:r w:rsidR="00A144EA" w:rsidRPr="00461D92">
        <w:rPr>
          <w:color w:val="000000"/>
        </w:rPr>
        <w:t>программы дошкольного</w:t>
      </w:r>
      <w:r w:rsidR="00B21917" w:rsidRPr="00461D92">
        <w:rPr>
          <w:color w:val="000000"/>
        </w:rPr>
        <w:t xml:space="preserve"> </w:t>
      </w:r>
      <w:r w:rsidR="00EC1D75" w:rsidRPr="00461D92">
        <w:rPr>
          <w:color w:val="000000"/>
        </w:rPr>
        <w:t>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A5911" w:rsidRPr="00461D92" w:rsidRDefault="00890188" w:rsidP="00890188">
      <w:pPr>
        <w:pStyle w:val="21"/>
        <w:shd w:val="clear" w:color="auto" w:fill="auto"/>
        <w:tabs>
          <w:tab w:val="left" w:pos="-142"/>
        </w:tabs>
        <w:spacing w:line="276" w:lineRule="auto"/>
        <w:ind w:firstLine="567"/>
      </w:pPr>
      <w:r w:rsidRPr="00461D92">
        <w:rPr>
          <w:color w:val="000000"/>
        </w:rPr>
        <w:t xml:space="preserve">3.3. </w:t>
      </w:r>
      <w:r w:rsidR="00BA5911" w:rsidRPr="00461D92">
        <w:rPr>
          <w:color w:val="000000"/>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w:t>
      </w:r>
      <w:r w:rsidR="00EC1D75" w:rsidRPr="00461D92">
        <w:rPr>
          <w:color w:val="000000"/>
        </w:rPr>
        <w:t>течение которых оказывалась</w:t>
      </w:r>
      <w:r w:rsidR="00BA5911" w:rsidRPr="00461D92">
        <w:rPr>
          <w:color w:val="000000"/>
        </w:rPr>
        <w:t xml:space="preserve"> услуга.</w:t>
      </w:r>
    </w:p>
    <w:p w:rsidR="00820B98" w:rsidRPr="00461D92" w:rsidRDefault="00890188" w:rsidP="00890188">
      <w:pPr>
        <w:pStyle w:val="21"/>
        <w:shd w:val="clear" w:color="auto" w:fill="auto"/>
        <w:tabs>
          <w:tab w:val="left" w:pos="-142"/>
        </w:tabs>
        <w:spacing w:line="276" w:lineRule="auto"/>
        <w:ind w:firstLine="567"/>
      </w:pPr>
      <w:r w:rsidRPr="00461D92">
        <w:rPr>
          <w:color w:val="000000"/>
        </w:rPr>
        <w:t xml:space="preserve">3.4. </w:t>
      </w:r>
      <w:r w:rsidR="00820B98" w:rsidRPr="00461D92">
        <w:rPr>
          <w:color w:val="000000"/>
        </w:rPr>
        <w:t xml:space="preserve">Оплата производится </w:t>
      </w:r>
      <w:r w:rsidRPr="00461D92">
        <w:rPr>
          <w:color w:val="000000"/>
        </w:rPr>
        <w:t xml:space="preserve">ежемесячно </w:t>
      </w:r>
      <w:r w:rsidR="00820B98" w:rsidRPr="00461D92">
        <w:rPr>
          <w:color w:val="000000"/>
        </w:rPr>
        <w:t xml:space="preserve">в срок </w:t>
      </w:r>
      <w:r w:rsidR="00820B98" w:rsidRPr="00461D92">
        <w:rPr>
          <w:color w:val="000000"/>
          <w:u w:val="single"/>
        </w:rPr>
        <w:t>до 10 числа текущего месяца</w:t>
      </w:r>
      <w:r w:rsidR="00B42594" w:rsidRPr="00461D92">
        <w:rPr>
          <w:color w:val="000000"/>
          <w:u w:val="single"/>
        </w:rPr>
        <w:t xml:space="preserve"> </w:t>
      </w:r>
      <w:r w:rsidR="00820B98" w:rsidRPr="00461D92">
        <w:t xml:space="preserve">в безналичном порядке </w:t>
      </w:r>
      <w:r w:rsidR="00820B98" w:rsidRPr="00461D92">
        <w:rPr>
          <w:color w:val="000000"/>
        </w:rPr>
        <w:t>на лицевой счет, указанный в платежной квитанции.</w:t>
      </w:r>
    </w:p>
    <w:p w:rsidR="00B42594" w:rsidRPr="00461D92" w:rsidRDefault="00B42594" w:rsidP="00890188">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42594" w:rsidRPr="00461D92" w:rsidRDefault="00B42594" w:rsidP="00890188">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B42594" w:rsidRPr="00461D92" w:rsidRDefault="00B42594" w:rsidP="00890188">
      <w:pPr>
        <w:pStyle w:val="21"/>
        <w:shd w:val="clear" w:color="auto" w:fill="auto"/>
        <w:tabs>
          <w:tab w:val="left" w:pos="-142"/>
        </w:tabs>
        <w:spacing w:line="276" w:lineRule="auto"/>
        <w:ind w:firstLine="567"/>
      </w:pPr>
      <w:r w:rsidRPr="00461D92">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1745D9" w:rsidRPr="00461D92">
        <w:t>.</w:t>
      </w:r>
    </w:p>
    <w:p w:rsidR="00D94A8F" w:rsidRPr="00461D92" w:rsidRDefault="00B42594" w:rsidP="00D94A8F">
      <w:pPr>
        <w:shd w:val="clear" w:color="auto" w:fill="FFFFFF"/>
        <w:spacing w:after="0"/>
        <w:ind w:firstLine="708"/>
        <w:jc w:val="both"/>
        <w:rPr>
          <w:rFonts w:ascii="Times New Roman" w:hAnsi="Times New Roman" w:cs="Times New Roman"/>
        </w:rPr>
      </w:pPr>
      <w:r w:rsidRPr="00461D92">
        <w:rPr>
          <w:rFonts w:ascii="Times New Roman" w:eastAsia="Calibri" w:hAnsi="Times New Roman" w:cs="Times New Roman"/>
          <w:color w:val="000000"/>
        </w:rPr>
        <w:t xml:space="preserve">3.7. </w:t>
      </w:r>
      <w:r w:rsidR="00E53F70" w:rsidRPr="00461D92">
        <w:rPr>
          <w:rFonts w:ascii="Times New Roman" w:eastAsia="Calibri" w:hAnsi="Times New Roman" w:cs="Times New Roman"/>
          <w:color w:val="000000"/>
        </w:rPr>
        <w:t>Заказчик, имеющий право на предоставление мер социальной поддержки, производит оплату за присмотр и уход за Воспитанником согласно</w:t>
      </w:r>
      <w:r w:rsidR="00D5136B" w:rsidRPr="00461D92">
        <w:rPr>
          <w:rFonts w:ascii="Times New Roman" w:eastAsia="Calibri" w:hAnsi="Times New Roman" w:cs="Times New Roman"/>
          <w:color w:val="000000"/>
        </w:rPr>
        <w:t xml:space="preserve"> </w:t>
      </w:r>
      <w:r w:rsidR="00D94A8F">
        <w:rPr>
          <w:rFonts w:ascii="Times New Roman" w:hAnsi="Times New Roman" w:cs="Times New Roman"/>
        </w:rPr>
        <w:t>действующему муниципальному правовому акту (постановлению</w:t>
      </w:r>
      <w:r w:rsidR="00D94A8F" w:rsidRPr="00461D92">
        <w:rPr>
          <w:rFonts w:ascii="Times New Roman" w:hAnsi="Times New Roman" w:cs="Times New Roman"/>
        </w:rPr>
        <w:t xml:space="preserve"> Администрации города Иванова). </w:t>
      </w:r>
    </w:p>
    <w:p w:rsidR="005D419D" w:rsidRPr="00461D92" w:rsidRDefault="00B42594" w:rsidP="00D94A8F">
      <w:pPr>
        <w:spacing w:after="0"/>
        <w:ind w:firstLine="567"/>
        <w:jc w:val="both"/>
        <w:rPr>
          <w:rFonts w:ascii="Times New Roman" w:hAnsi="Times New Roman" w:cs="Times New Roman"/>
        </w:rPr>
      </w:pPr>
      <w:r w:rsidRPr="00461D92">
        <w:rPr>
          <w:rFonts w:ascii="Times New Roman" w:hAnsi="Times New Roman" w:cs="Times New Roman"/>
          <w:color w:val="000000"/>
        </w:rPr>
        <w:t xml:space="preserve">3.8. </w:t>
      </w:r>
      <w:r w:rsidR="00FA5EBC" w:rsidRPr="00461D92">
        <w:rPr>
          <w:rFonts w:ascii="Times New Roman" w:hAnsi="Times New Roman" w:cs="Times New Roman"/>
          <w:color w:val="000000"/>
        </w:rPr>
        <w:t>Заказчик имеет прав</w:t>
      </w:r>
      <w:r w:rsidR="006C55FF" w:rsidRPr="00461D92">
        <w:rPr>
          <w:rFonts w:ascii="Times New Roman" w:hAnsi="Times New Roman" w:cs="Times New Roman"/>
          <w:color w:val="000000"/>
        </w:rPr>
        <w:t>о на  полу</w:t>
      </w:r>
      <w:r w:rsidR="00FA5EBC" w:rsidRPr="00461D92">
        <w:rPr>
          <w:rFonts w:ascii="Times New Roman" w:hAnsi="Times New Roman" w:cs="Times New Roman"/>
          <w:color w:val="000000"/>
        </w:rPr>
        <w:t xml:space="preserve">чение компенсации части родительской платы за содержание ребенка в ДОУ </w:t>
      </w:r>
      <w:r w:rsidR="005D419D" w:rsidRPr="00461D92">
        <w:rPr>
          <w:rFonts w:ascii="Times New Roman" w:hAnsi="Times New Roman" w:cs="Times New Roman"/>
          <w:color w:val="000000"/>
        </w:rPr>
        <w:t>в соответствии с законодательными актами</w:t>
      </w:r>
      <w:r w:rsidR="006C55FF" w:rsidRPr="00461D92">
        <w:rPr>
          <w:rFonts w:ascii="Times New Roman" w:hAnsi="Times New Roman" w:cs="Times New Roman"/>
          <w:color w:val="000000"/>
        </w:rPr>
        <w:t>.</w:t>
      </w:r>
    </w:p>
    <w:p w:rsidR="00FA5EBC" w:rsidRPr="00461D92" w:rsidRDefault="00B42594" w:rsidP="008155AD">
      <w:pPr>
        <w:pStyle w:val="21"/>
        <w:shd w:val="clear" w:color="auto" w:fill="auto"/>
        <w:tabs>
          <w:tab w:val="left" w:pos="-142"/>
        </w:tabs>
        <w:spacing w:line="276" w:lineRule="auto"/>
        <w:ind w:right="20" w:firstLine="560"/>
      </w:pPr>
      <w:r w:rsidRPr="00461D92">
        <w:rPr>
          <w:color w:val="000000"/>
        </w:rPr>
        <w:t xml:space="preserve">3.9. </w:t>
      </w:r>
      <w:r w:rsidR="0012550C" w:rsidRPr="00461D92">
        <w:rPr>
          <w:color w:val="000000"/>
        </w:rPr>
        <w:t>Компенсация начисляется с оплаченн</w:t>
      </w:r>
      <w:r w:rsidR="009B0371" w:rsidRPr="00461D92">
        <w:rPr>
          <w:color w:val="000000"/>
        </w:rPr>
        <w:t xml:space="preserve">ой суммы за содержание ребенка </w:t>
      </w:r>
      <w:r w:rsidR="0012550C" w:rsidRPr="00461D92">
        <w:rPr>
          <w:color w:val="000000"/>
        </w:rPr>
        <w:t>поквартально на счет Заказчика со дня подачи полного пакета необходимых документов и заявления.</w:t>
      </w:r>
    </w:p>
    <w:p w:rsidR="005F3BF3" w:rsidRPr="00643BA7" w:rsidRDefault="005F3BF3" w:rsidP="008155AD">
      <w:pPr>
        <w:pStyle w:val="21"/>
        <w:shd w:val="clear" w:color="auto" w:fill="auto"/>
        <w:tabs>
          <w:tab w:val="left" w:pos="-142"/>
        </w:tabs>
        <w:spacing w:line="276" w:lineRule="auto"/>
        <w:ind w:left="560" w:right="20"/>
        <w:rPr>
          <w:sz w:val="16"/>
          <w:szCs w:val="16"/>
        </w:rPr>
      </w:pPr>
    </w:p>
    <w:p w:rsidR="00D52102" w:rsidRPr="00461D92" w:rsidRDefault="00D52102" w:rsidP="008155AD">
      <w:pPr>
        <w:pStyle w:val="21"/>
        <w:numPr>
          <w:ilvl w:val="0"/>
          <w:numId w:val="16"/>
        </w:numPr>
        <w:shd w:val="clear" w:color="auto" w:fill="auto"/>
        <w:tabs>
          <w:tab w:val="left" w:pos="-142"/>
        </w:tabs>
        <w:spacing w:line="276" w:lineRule="auto"/>
        <w:ind w:right="20"/>
        <w:jc w:val="center"/>
        <w:rPr>
          <w:rFonts w:eastAsia="Arial Narrow"/>
          <w:b/>
          <w:bCs/>
          <w:color w:val="000000"/>
        </w:rPr>
      </w:pPr>
      <w:r w:rsidRPr="00461D92">
        <w:rPr>
          <w:rFonts w:eastAsia="Arial Narrow"/>
          <w:b/>
          <w:bCs/>
          <w:color w:val="000000"/>
        </w:rPr>
        <w:t>Размер, сроки и порядок оплаты дополнительных образовательных услуг</w:t>
      </w:r>
    </w:p>
    <w:p w:rsidR="00D52102" w:rsidRPr="00643BA7" w:rsidRDefault="00D52102" w:rsidP="008155AD">
      <w:pPr>
        <w:pStyle w:val="21"/>
        <w:shd w:val="clear" w:color="auto" w:fill="auto"/>
        <w:tabs>
          <w:tab w:val="left" w:pos="-142"/>
        </w:tabs>
        <w:spacing w:line="276" w:lineRule="auto"/>
        <w:ind w:right="20"/>
        <w:jc w:val="center"/>
        <w:rPr>
          <w:rFonts w:eastAsia="Arial Narrow"/>
          <w:b/>
          <w:bCs/>
          <w:color w:val="000000"/>
          <w:sz w:val="16"/>
          <w:szCs w:val="16"/>
        </w:rPr>
      </w:pP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proofErr w:type="spellStart"/>
      <w:r w:rsidRPr="00461D92">
        <w:rPr>
          <w:rFonts w:eastAsia="Arial Narrow"/>
          <w:bCs/>
          <w:color w:val="000000"/>
        </w:rPr>
        <w:t>____________________________________________руб</w:t>
      </w:r>
      <w:proofErr w:type="spellEnd"/>
      <w:r w:rsidRPr="00461D92">
        <w:rPr>
          <w:rFonts w:eastAsia="Arial Narrow"/>
          <w:bCs/>
          <w:color w:val="000000"/>
        </w:rPr>
        <w:t>.__ коп.</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 xml:space="preserve">4.2. Заказчик оплачивает дополнительные образовательные услуги ежемесячно в сумме ________________________________________________ руб. </w:t>
      </w:r>
      <w:proofErr w:type="spellStart"/>
      <w:r w:rsidRPr="00461D92">
        <w:rPr>
          <w:rFonts w:eastAsia="Arial Narrow"/>
          <w:bCs/>
          <w:color w:val="000000"/>
        </w:rPr>
        <w:t>______коп</w:t>
      </w:r>
      <w:proofErr w:type="spellEnd"/>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4.3. Оплата производится в срок не позднее 10-го числа месяца, следующего за месяцем, в котором были оказаны услуги, в безналичном порядке на расчетный счет</w:t>
      </w:r>
      <w:r w:rsidRPr="00461D92">
        <w:rPr>
          <w:rFonts w:eastAsia="Arial Narrow"/>
          <w:bCs/>
          <w:color w:val="000000"/>
        </w:rPr>
        <w:br/>
        <w:t>Исполнителя, указанный в разделе VIII настоящего Договора.</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 xml:space="preserve">4.3.1. В случае отчисления Воспитанника возврат стоимости платных дополнительных </w:t>
      </w:r>
      <w:r w:rsidRPr="00461D92">
        <w:rPr>
          <w:rFonts w:eastAsia="Arial Narrow"/>
          <w:bCs/>
          <w:color w:val="000000"/>
        </w:rPr>
        <w:lastRenderedPageBreak/>
        <w:t>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D52102" w:rsidRDefault="00D52102" w:rsidP="00643BA7">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4.4. На оказание платных образовательных услуг, предусмотренных настоящим Договором, может быть составлена смета.</w:t>
      </w:r>
    </w:p>
    <w:p w:rsidR="00D94A8F" w:rsidRPr="00461D92" w:rsidRDefault="00D94A8F" w:rsidP="00643BA7">
      <w:pPr>
        <w:pStyle w:val="21"/>
        <w:shd w:val="clear" w:color="auto" w:fill="auto"/>
        <w:tabs>
          <w:tab w:val="left" w:pos="-142"/>
        </w:tabs>
        <w:spacing w:line="240" w:lineRule="auto"/>
        <w:ind w:firstLine="561"/>
        <w:rPr>
          <w:rFonts w:eastAsia="Arial Narrow"/>
          <w:bCs/>
          <w:color w:val="000000"/>
        </w:rPr>
      </w:pPr>
    </w:p>
    <w:p w:rsidR="00D52102" w:rsidRPr="00461D92" w:rsidRDefault="00D52102" w:rsidP="008155AD">
      <w:pPr>
        <w:pStyle w:val="a4"/>
        <w:numPr>
          <w:ilvl w:val="0"/>
          <w:numId w:val="16"/>
        </w:numPr>
        <w:spacing w:after="0"/>
        <w:jc w:val="center"/>
        <w:rPr>
          <w:rFonts w:ascii="Times New Roman" w:eastAsia="Calibri" w:hAnsi="Times New Roman" w:cs="Times New Roman"/>
          <w:b/>
          <w:bCs/>
          <w:color w:val="000000"/>
        </w:rPr>
      </w:pPr>
      <w:r w:rsidRPr="00461D92">
        <w:rPr>
          <w:rFonts w:ascii="Times New Roman" w:eastAsia="Calibri" w:hAnsi="Times New Roman" w:cs="Times New Roman"/>
          <w:b/>
          <w:bCs/>
          <w:color w:val="000000"/>
        </w:rPr>
        <w:t>Ответственность за неисполнение или ненадлежащее</w:t>
      </w:r>
      <w:r w:rsidRPr="00461D92">
        <w:rPr>
          <w:rFonts w:ascii="Times New Roman" w:eastAsia="Calibri" w:hAnsi="Times New Roman" w:cs="Times New Roman"/>
        </w:rPr>
        <w:t xml:space="preserve"> </w:t>
      </w:r>
      <w:r w:rsidRPr="00461D92">
        <w:rPr>
          <w:rFonts w:ascii="Times New Roman" w:eastAsia="Calibri" w:hAnsi="Times New Roman" w:cs="Times New Roman"/>
          <w:b/>
          <w:bCs/>
          <w:color w:val="000000"/>
        </w:rPr>
        <w:t>исполнение обязательств по Договору,</w:t>
      </w:r>
      <w:r w:rsidRPr="00461D92">
        <w:rPr>
          <w:rFonts w:ascii="Times New Roman" w:eastAsia="Calibri" w:hAnsi="Times New Roman" w:cs="Times New Roman"/>
        </w:rPr>
        <w:t xml:space="preserve"> </w:t>
      </w:r>
      <w:r w:rsidRPr="00461D92">
        <w:rPr>
          <w:rFonts w:ascii="Times New Roman" w:eastAsia="Calibri" w:hAnsi="Times New Roman" w:cs="Times New Roman"/>
          <w:b/>
          <w:bCs/>
          <w:color w:val="000000"/>
        </w:rPr>
        <w:t>порядок разрешения споров</w:t>
      </w:r>
    </w:p>
    <w:p w:rsidR="00D52102" w:rsidRPr="00461D92" w:rsidRDefault="00D52102" w:rsidP="008155AD">
      <w:pPr>
        <w:spacing w:after="0"/>
        <w:jc w:val="center"/>
        <w:rPr>
          <w:rFonts w:ascii="Times New Roman" w:eastAsia="Calibri" w:hAnsi="Times New Roman" w:cs="Times New Roman"/>
          <w:color w:val="000000"/>
        </w:rPr>
      </w:pP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bookmarkStart w:id="1" w:name="Par165"/>
      <w:bookmarkStart w:id="2" w:name="Par213"/>
      <w:bookmarkEnd w:id="1"/>
      <w:bookmarkEnd w:id="2"/>
      <w:r w:rsidRPr="00461D92">
        <w:rPr>
          <w:rFonts w:ascii="Times New Roman" w:eastAsia="Calibri" w:hAnsi="Times New Roman" w:cs="Times New Roman"/>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а) безвозмездного оказания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б) соразмерного уменьшения стоимости оказанной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в) потребовать уменьшения стоимости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г) расторгнуть настоящий Договор.</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155AD" w:rsidRPr="00461D92" w:rsidRDefault="008155AD" w:rsidP="00CE6043">
      <w:pPr>
        <w:widowControl w:val="0"/>
        <w:autoSpaceDE w:val="0"/>
        <w:autoSpaceDN w:val="0"/>
        <w:adjustRightInd w:val="0"/>
        <w:spacing w:after="0"/>
        <w:jc w:val="both"/>
        <w:rPr>
          <w:rFonts w:ascii="Times New Roman" w:eastAsia="Calibri" w:hAnsi="Times New Roman" w:cs="Times New Roman"/>
        </w:rPr>
      </w:pPr>
    </w:p>
    <w:p w:rsidR="00D52102" w:rsidRPr="00461D92" w:rsidRDefault="00D52102" w:rsidP="008155AD">
      <w:pPr>
        <w:pStyle w:val="a4"/>
        <w:widowControl w:val="0"/>
        <w:numPr>
          <w:ilvl w:val="0"/>
          <w:numId w:val="16"/>
        </w:numPr>
        <w:autoSpaceDE w:val="0"/>
        <w:autoSpaceDN w:val="0"/>
        <w:adjustRightInd w:val="0"/>
        <w:spacing w:after="0"/>
        <w:jc w:val="center"/>
        <w:outlineLvl w:val="1"/>
        <w:rPr>
          <w:rFonts w:ascii="Times New Roman" w:eastAsia="Calibri" w:hAnsi="Times New Roman" w:cs="Times New Roman"/>
          <w:b/>
        </w:rPr>
      </w:pPr>
      <w:r w:rsidRPr="00461D92">
        <w:rPr>
          <w:rFonts w:ascii="Times New Roman" w:eastAsia="Calibri" w:hAnsi="Times New Roman" w:cs="Times New Roman"/>
          <w:b/>
        </w:rPr>
        <w:t xml:space="preserve">Основания изменения и расторжения договора </w:t>
      </w:r>
    </w:p>
    <w:p w:rsidR="00D52102" w:rsidRPr="00461D92" w:rsidRDefault="00D52102" w:rsidP="008155AD">
      <w:pPr>
        <w:widowControl w:val="0"/>
        <w:autoSpaceDE w:val="0"/>
        <w:autoSpaceDN w:val="0"/>
        <w:adjustRightInd w:val="0"/>
        <w:spacing w:after="0"/>
        <w:jc w:val="center"/>
        <w:outlineLvl w:val="1"/>
        <w:rPr>
          <w:rFonts w:ascii="Times New Roman" w:eastAsia="Calibri" w:hAnsi="Times New Roman" w:cs="Times New Roman"/>
          <w:b/>
        </w:rPr>
      </w:pP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6.1. Условия, на которых заключен настоящий Договор, могут быть изменены по соглашению сторон.</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52102" w:rsidRPr="00461D92" w:rsidRDefault="00D52102" w:rsidP="008155AD">
      <w:pPr>
        <w:spacing w:after="0" w:line="240" w:lineRule="auto"/>
        <w:ind w:firstLine="540"/>
        <w:rPr>
          <w:rFonts w:ascii="Times New Roman" w:eastAsia="Calibri" w:hAnsi="Times New Roman" w:cs="Times New Roman"/>
        </w:rPr>
      </w:pPr>
      <w:r w:rsidRPr="00461D92">
        <w:rPr>
          <w:rFonts w:ascii="Times New Roman" w:eastAsia="Calibri" w:hAnsi="Times New Roman" w:cs="Times New Roman"/>
        </w:rPr>
        <w:t xml:space="preserve">6.3. Настоящий </w:t>
      </w:r>
      <w:proofErr w:type="gramStart"/>
      <w:r w:rsidRPr="00461D92">
        <w:rPr>
          <w:rFonts w:ascii="Times New Roman" w:eastAsia="Calibri" w:hAnsi="Times New Roman" w:cs="Times New Roman"/>
        </w:rPr>
        <w:t>Договор</w:t>
      </w:r>
      <w:proofErr w:type="gramEnd"/>
      <w:r w:rsidRPr="00461D92">
        <w:rPr>
          <w:rFonts w:ascii="Times New Roman" w:eastAsia="Calibri" w:hAnsi="Times New Roman" w:cs="Times New Roman"/>
        </w:rPr>
        <w:t xml:space="preserve"> может быть расторгнут по соглашению Сторон. По инициативе одной из Сторон настоящий </w:t>
      </w:r>
      <w:proofErr w:type="gramStart"/>
      <w:r w:rsidRPr="00461D92">
        <w:rPr>
          <w:rFonts w:ascii="Times New Roman" w:eastAsia="Calibri" w:hAnsi="Times New Roman" w:cs="Times New Roman"/>
        </w:rPr>
        <w:t>Договор</w:t>
      </w:r>
      <w:proofErr w:type="gramEnd"/>
      <w:r w:rsidRPr="00461D92">
        <w:rPr>
          <w:rFonts w:ascii="Times New Roman" w:eastAsia="Calibri" w:hAnsi="Times New Roman" w:cs="Times New Roman"/>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p>
    <w:p w:rsidR="00D52102" w:rsidRPr="00461D92" w:rsidRDefault="00D52102" w:rsidP="008155AD">
      <w:pPr>
        <w:widowControl w:val="0"/>
        <w:autoSpaceDE w:val="0"/>
        <w:autoSpaceDN w:val="0"/>
        <w:adjustRightInd w:val="0"/>
        <w:spacing w:after="0" w:line="240" w:lineRule="auto"/>
        <w:jc w:val="center"/>
        <w:outlineLvl w:val="1"/>
        <w:rPr>
          <w:rFonts w:ascii="Times New Roman" w:eastAsia="Calibri" w:hAnsi="Times New Roman" w:cs="Times New Roman"/>
          <w:b/>
        </w:rPr>
      </w:pPr>
      <w:bookmarkStart w:id="3" w:name="Par219"/>
      <w:bookmarkEnd w:id="3"/>
      <w:r w:rsidRPr="00461D92">
        <w:rPr>
          <w:rFonts w:ascii="Times New Roman" w:eastAsia="Calibri" w:hAnsi="Times New Roman" w:cs="Times New Roman"/>
          <w:b/>
        </w:rPr>
        <w:t xml:space="preserve">7.Заключительные положения </w:t>
      </w:r>
    </w:p>
    <w:p w:rsidR="00D52102" w:rsidRPr="00461D92" w:rsidRDefault="00D52102" w:rsidP="008155AD">
      <w:pPr>
        <w:widowControl w:val="0"/>
        <w:autoSpaceDE w:val="0"/>
        <w:autoSpaceDN w:val="0"/>
        <w:adjustRightInd w:val="0"/>
        <w:spacing w:after="0" w:line="240" w:lineRule="auto"/>
        <w:jc w:val="center"/>
        <w:outlineLvl w:val="1"/>
        <w:rPr>
          <w:rFonts w:ascii="Times New Roman" w:eastAsia="Calibri" w:hAnsi="Times New Roman" w:cs="Times New Roman"/>
          <w:b/>
        </w:rPr>
      </w:pP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7.1.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lastRenderedPageBreak/>
        <w:t>7.2. Настоящий Договор составлен в двух экземплярах, имеющих равную юридическую силу, по одному для каждой из Сторон.</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7.3. Стороны обязуются письменно извещать друг друга о смене реквизитов, адресов и иных существенных изменениях.</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7.7. При выполнении условий настоящего Договора Стороны руководствуются законодательством Российской Федерации.</w:t>
      </w:r>
    </w:p>
    <w:p w:rsidR="00532474" w:rsidRPr="00461D92" w:rsidRDefault="00532474" w:rsidP="008155AD">
      <w:pPr>
        <w:pStyle w:val="21"/>
        <w:shd w:val="clear" w:color="auto" w:fill="auto"/>
        <w:tabs>
          <w:tab w:val="left" w:pos="1049"/>
        </w:tabs>
        <w:spacing w:line="240" w:lineRule="auto"/>
        <w:ind w:left="360" w:right="20"/>
      </w:pPr>
    </w:p>
    <w:p w:rsidR="00A05AFB" w:rsidRPr="00461D92" w:rsidRDefault="00A05AFB" w:rsidP="00563CCB">
      <w:pPr>
        <w:pStyle w:val="21"/>
        <w:shd w:val="clear" w:color="auto" w:fill="auto"/>
        <w:tabs>
          <w:tab w:val="left" w:pos="1049"/>
        </w:tabs>
        <w:spacing w:line="274" w:lineRule="exact"/>
        <w:ind w:left="360" w:right="20"/>
      </w:pPr>
    </w:p>
    <w:p w:rsidR="00820B98" w:rsidRPr="00461D92" w:rsidRDefault="00D52102" w:rsidP="00D52102">
      <w:pPr>
        <w:pStyle w:val="20"/>
        <w:shd w:val="clear" w:color="auto" w:fill="auto"/>
        <w:spacing w:line="230" w:lineRule="exact"/>
        <w:ind w:left="720" w:right="340"/>
        <w:rPr>
          <w:color w:val="000000"/>
          <w:sz w:val="22"/>
          <w:szCs w:val="22"/>
        </w:rPr>
      </w:pPr>
      <w:r w:rsidRPr="00461D92">
        <w:rPr>
          <w:color w:val="000000"/>
          <w:sz w:val="22"/>
          <w:szCs w:val="22"/>
        </w:rPr>
        <w:t xml:space="preserve">8. </w:t>
      </w:r>
      <w:r w:rsidR="00820B98" w:rsidRPr="00461D92">
        <w:rPr>
          <w:color w:val="000000"/>
          <w:sz w:val="22"/>
          <w:szCs w:val="22"/>
        </w:rPr>
        <w:t>Реквизиты и подписи сторон</w:t>
      </w:r>
    </w:p>
    <w:p w:rsidR="00944E81" w:rsidRPr="00461D92" w:rsidRDefault="00944E81" w:rsidP="00944E81">
      <w:pPr>
        <w:pStyle w:val="20"/>
        <w:shd w:val="clear" w:color="auto" w:fill="auto"/>
        <w:spacing w:line="230" w:lineRule="exact"/>
        <w:ind w:right="340"/>
        <w:rPr>
          <w:color w:val="000000"/>
          <w:sz w:val="22"/>
          <w:szCs w:val="22"/>
        </w:rPr>
      </w:pPr>
    </w:p>
    <w:tbl>
      <w:tblPr>
        <w:tblStyle w:val="a5"/>
        <w:tblW w:w="10449" w:type="dxa"/>
        <w:tblInd w:w="-318" w:type="dxa"/>
        <w:tblLook w:val="04A0"/>
      </w:tblPr>
      <w:tblGrid>
        <w:gridCol w:w="4953"/>
        <w:gridCol w:w="5496"/>
      </w:tblGrid>
      <w:tr w:rsidR="00944E81" w:rsidRPr="00461D92" w:rsidTr="00EC1F20">
        <w:trPr>
          <w:trHeight w:val="5626"/>
        </w:trPr>
        <w:tc>
          <w:tcPr>
            <w:tcW w:w="4953" w:type="dxa"/>
          </w:tcPr>
          <w:p w:rsidR="00944E81" w:rsidRPr="00461D92" w:rsidRDefault="00944E81" w:rsidP="002F2FD2">
            <w:pPr>
              <w:pStyle w:val="20"/>
              <w:shd w:val="clear" w:color="auto" w:fill="auto"/>
              <w:spacing w:line="276" w:lineRule="auto"/>
              <w:ind w:left="20"/>
              <w:jc w:val="left"/>
              <w:rPr>
                <w:color w:val="000000"/>
                <w:sz w:val="22"/>
                <w:szCs w:val="22"/>
              </w:rPr>
            </w:pPr>
            <w:r w:rsidRPr="00461D92">
              <w:rPr>
                <w:color w:val="000000"/>
                <w:sz w:val="22"/>
                <w:szCs w:val="22"/>
              </w:rPr>
              <w:t>Исполнитель:</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Муниципальное бюджетное дошкольное образовательное учреждение «</w:t>
            </w:r>
            <w:proofErr w:type="gramStart"/>
            <w:r w:rsidRPr="00461D92">
              <w:rPr>
                <w:b w:val="0"/>
                <w:sz w:val="22"/>
                <w:szCs w:val="22"/>
              </w:rPr>
              <w:t>Детский</w:t>
            </w:r>
            <w:proofErr w:type="gramEnd"/>
            <w:r w:rsidRPr="00461D92">
              <w:rPr>
                <w:b w:val="0"/>
                <w:sz w:val="22"/>
                <w:szCs w:val="22"/>
              </w:rPr>
              <w:t xml:space="preserve"> сад комбинированного вида № 181»</w:t>
            </w:r>
          </w:p>
          <w:p w:rsidR="00944E81" w:rsidRPr="00461D92" w:rsidRDefault="00944E81" w:rsidP="002F2FD2">
            <w:pPr>
              <w:pStyle w:val="20"/>
              <w:shd w:val="clear" w:color="auto" w:fill="auto"/>
              <w:spacing w:line="276" w:lineRule="auto"/>
              <w:ind w:left="20"/>
              <w:jc w:val="left"/>
              <w:rPr>
                <w:b w:val="0"/>
                <w:sz w:val="22"/>
                <w:szCs w:val="22"/>
                <w:u w:val="single"/>
              </w:rPr>
            </w:pPr>
            <w:r w:rsidRPr="00461D92">
              <w:rPr>
                <w:b w:val="0"/>
                <w:sz w:val="22"/>
                <w:szCs w:val="22"/>
              </w:rPr>
              <w:t xml:space="preserve">Адрес: </w:t>
            </w:r>
            <w:r w:rsidRPr="00461D92">
              <w:rPr>
                <w:b w:val="0"/>
                <w:sz w:val="22"/>
                <w:szCs w:val="22"/>
                <w:u w:val="single"/>
              </w:rPr>
              <w:t>153048,  г. Иваново, ул.3-я Чапаева, д.88</w:t>
            </w:r>
          </w:p>
          <w:p w:rsidR="00944E81" w:rsidRPr="00461D92" w:rsidRDefault="00944E81" w:rsidP="002F2FD2">
            <w:pPr>
              <w:pStyle w:val="20"/>
              <w:shd w:val="clear" w:color="auto" w:fill="auto"/>
              <w:spacing w:line="276" w:lineRule="auto"/>
              <w:ind w:left="20"/>
              <w:jc w:val="left"/>
              <w:rPr>
                <w:b w:val="0"/>
                <w:sz w:val="22"/>
                <w:szCs w:val="22"/>
                <w:u w:val="single"/>
              </w:rPr>
            </w:pPr>
            <w:r w:rsidRPr="00461D92">
              <w:rPr>
                <w:b w:val="0"/>
                <w:sz w:val="22"/>
                <w:szCs w:val="22"/>
              </w:rPr>
              <w:t>Тел:</w:t>
            </w:r>
            <w:r w:rsidRPr="00461D92">
              <w:rPr>
                <w:b w:val="0"/>
                <w:sz w:val="22"/>
                <w:szCs w:val="22"/>
                <w:u w:val="single"/>
              </w:rPr>
              <w:t xml:space="preserve"> 56-17-22, 56-61-44</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ИНН</w:t>
            </w:r>
            <w:r w:rsidR="00EF3E68" w:rsidRPr="00461D92">
              <w:rPr>
                <w:b w:val="0"/>
                <w:sz w:val="22"/>
                <w:szCs w:val="22"/>
              </w:rPr>
              <w:t xml:space="preserve"> 3728025398</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КПП</w:t>
            </w:r>
            <w:r w:rsidR="00EF3E68" w:rsidRPr="00461D92">
              <w:rPr>
                <w:b w:val="0"/>
                <w:sz w:val="22"/>
                <w:szCs w:val="22"/>
              </w:rPr>
              <w:t xml:space="preserve"> 370201001</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Заведующий МБДОУ «Детский сад комбинированного вида № 181»</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 xml:space="preserve">_________________ </w:t>
            </w:r>
            <w:r w:rsidR="00D04712" w:rsidRPr="00461D92">
              <w:rPr>
                <w:b w:val="0"/>
                <w:sz w:val="22"/>
                <w:szCs w:val="22"/>
              </w:rPr>
              <w:t xml:space="preserve">         </w:t>
            </w:r>
            <w:r w:rsidRPr="00461D92">
              <w:rPr>
                <w:b w:val="0"/>
                <w:sz w:val="22"/>
                <w:szCs w:val="22"/>
              </w:rPr>
              <w:t xml:space="preserve"> </w:t>
            </w:r>
            <w:r w:rsidR="00B8433A" w:rsidRPr="00461D92">
              <w:rPr>
                <w:b w:val="0"/>
                <w:sz w:val="22"/>
                <w:szCs w:val="22"/>
                <w:u w:val="single"/>
              </w:rPr>
              <w:t>О.А. Климушина</w:t>
            </w:r>
          </w:p>
          <w:p w:rsidR="00944E81" w:rsidRPr="00461D92" w:rsidRDefault="00D04712" w:rsidP="002F2FD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w:t>
            </w:r>
            <w:r w:rsidR="00944E81" w:rsidRPr="00461D92">
              <w:rPr>
                <w:b w:val="0"/>
                <w:sz w:val="22"/>
                <w:szCs w:val="22"/>
                <w:vertAlign w:val="superscript"/>
              </w:rPr>
              <w:t xml:space="preserve">(подпись)                       </w:t>
            </w:r>
            <w:r w:rsidRPr="00461D92">
              <w:rPr>
                <w:b w:val="0"/>
                <w:sz w:val="22"/>
                <w:szCs w:val="22"/>
                <w:vertAlign w:val="superscript"/>
              </w:rPr>
              <w:t xml:space="preserve">                    </w:t>
            </w:r>
            <w:r w:rsidR="00944E81" w:rsidRPr="00461D92">
              <w:rPr>
                <w:b w:val="0"/>
                <w:sz w:val="22"/>
                <w:szCs w:val="22"/>
                <w:vertAlign w:val="superscript"/>
              </w:rPr>
              <w:t>(расшифровка)</w:t>
            </w: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МП</w:t>
            </w:r>
          </w:p>
        </w:tc>
        <w:tc>
          <w:tcPr>
            <w:tcW w:w="5496" w:type="dxa"/>
          </w:tcPr>
          <w:p w:rsidR="00944E81" w:rsidRPr="00461D92" w:rsidRDefault="00944E81" w:rsidP="002F2FD2">
            <w:pPr>
              <w:pStyle w:val="20"/>
              <w:shd w:val="clear" w:color="auto" w:fill="auto"/>
              <w:spacing w:line="276" w:lineRule="auto"/>
              <w:ind w:left="40"/>
              <w:jc w:val="both"/>
              <w:rPr>
                <w:color w:val="000000"/>
                <w:sz w:val="22"/>
                <w:szCs w:val="22"/>
              </w:rPr>
            </w:pPr>
            <w:r w:rsidRPr="00461D92">
              <w:rPr>
                <w:color w:val="000000"/>
                <w:sz w:val="22"/>
                <w:szCs w:val="22"/>
              </w:rPr>
              <w:t>Заказчик:</w:t>
            </w:r>
          </w:p>
          <w:p w:rsidR="003B0DBC" w:rsidRPr="00461D92" w:rsidRDefault="003B0DBC" w:rsidP="003B0DBC">
            <w:pPr>
              <w:rPr>
                <w:rFonts w:ascii="Times New Roman" w:hAnsi="Times New Roman" w:cs="Times New Roman"/>
              </w:rPr>
            </w:pPr>
            <w:r w:rsidRPr="00461D92">
              <w:rPr>
                <w:rFonts w:ascii="Times New Roman" w:hAnsi="Times New Roman" w:cs="Times New Roman"/>
              </w:rPr>
              <w:t xml:space="preserve">___________________________________________   </w:t>
            </w:r>
          </w:p>
          <w:p w:rsidR="003B0DBC" w:rsidRPr="00461D92" w:rsidRDefault="003B0DBC" w:rsidP="003B0DBC">
            <w:pPr>
              <w:rPr>
                <w:rFonts w:ascii="Times New Roman" w:hAnsi="Times New Roman" w:cs="Times New Roman"/>
              </w:rPr>
            </w:pPr>
            <w:r w:rsidRPr="00461D92">
              <w:rPr>
                <w:rFonts w:ascii="Times New Roman" w:hAnsi="Times New Roman" w:cs="Times New Roman"/>
              </w:rPr>
              <w:t>___________________________________________</w:t>
            </w:r>
          </w:p>
          <w:p w:rsidR="003B0DBC" w:rsidRPr="00461D92" w:rsidRDefault="003B0DBC" w:rsidP="003B0DBC">
            <w:pPr>
              <w:rPr>
                <w:rFonts w:ascii="Times New Roman" w:hAnsi="Times New Roman" w:cs="Times New Roman"/>
                <w:vertAlign w:val="superscript"/>
              </w:rPr>
            </w:pPr>
            <w:r w:rsidRPr="00461D92">
              <w:rPr>
                <w:rFonts w:ascii="Times New Roman" w:hAnsi="Times New Roman" w:cs="Times New Roman"/>
                <w:vertAlign w:val="superscript"/>
              </w:rPr>
              <w:t xml:space="preserve">                       (ФИО родителя (законного представителя) ребенка)</w:t>
            </w:r>
          </w:p>
          <w:p w:rsidR="003B0DBC" w:rsidRPr="00461D92" w:rsidRDefault="003B0DBC" w:rsidP="003B0DBC">
            <w:pPr>
              <w:rPr>
                <w:rFonts w:ascii="Times New Roman" w:hAnsi="Times New Roman" w:cs="Times New Roman"/>
              </w:rPr>
            </w:pPr>
            <w:r w:rsidRPr="00461D92">
              <w:rPr>
                <w:rFonts w:ascii="Times New Roman" w:hAnsi="Times New Roman" w:cs="Times New Roman"/>
              </w:rPr>
              <w:t>Адрес места жительства:_____________________</w:t>
            </w:r>
            <w:r w:rsidR="00D04712" w:rsidRPr="00461D92">
              <w:rPr>
                <w:rFonts w:ascii="Times New Roman" w:hAnsi="Times New Roman" w:cs="Times New Roman"/>
              </w:rPr>
              <w:t>_</w:t>
            </w:r>
          </w:p>
          <w:p w:rsidR="003B0DBC" w:rsidRPr="00461D92" w:rsidRDefault="003B0DBC" w:rsidP="003B0DBC">
            <w:pPr>
              <w:rPr>
                <w:rFonts w:ascii="Times New Roman" w:hAnsi="Times New Roman" w:cs="Times New Roman"/>
              </w:rPr>
            </w:pPr>
            <w:r w:rsidRPr="00461D92">
              <w:rPr>
                <w:rFonts w:ascii="Times New Roman" w:hAnsi="Times New Roman" w:cs="Times New Roman"/>
              </w:rPr>
              <w:t>__________________________________________</w:t>
            </w:r>
            <w:r w:rsidR="00D04712" w:rsidRPr="00461D92">
              <w:rPr>
                <w:rFonts w:ascii="Times New Roman" w:hAnsi="Times New Roman" w:cs="Times New Roman"/>
              </w:rPr>
              <w:t>__</w:t>
            </w:r>
          </w:p>
          <w:p w:rsidR="003B0DBC" w:rsidRPr="00461D92" w:rsidRDefault="003B0DBC" w:rsidP="003B0DBC">
            <w:pPr>
              <w:rPr>
                <w:rFonts w:ascii="Times New Roman" w:hAnsi="Times New Roman" w:cs="Times New Roman"/>
              </w:rPr>
            </w:pPr>
            <w:r w:rsidRPr="00461D92">
              <w:rPr>
                <w:rFonts w:ascii="Times New Roman" w:hAnsi="Times New Roman" w:cs="Times New Roman"/>
              </w:rPr>
              <w:t>Контактный телефон:_______________________</w:t>
            </w:r>
            <w:r w:rsidR="00D04712" w:rsidRPr="00461D92">
              <w:rPr>
                <w:rFonts w:ascii="Times New Roman" w:hAnsi="Times New Roman" w:cs="Times New Roman"/>
              </w:rPr>
              <w:t>__</w:t>
            </w:r>
          </w:p>
          <w:p w:rsidR="003B0DBC" w:rsidRPr="00461D92" w:rsidRDefault="003B0DBC" w:rsidP="003B0DBC">
            <w:pPr>
              <w:rPr>
                <w:rFonts w:ascii="Times New Roman" w:eastAsia="Times New Roman" w:hAnsi="Times New Roman" w:cs="Times New Roman"/>
                <w:b/>
                <w:bCs/>
              </w:rPr>
            </w:pPr>
            <w:r w:rsidRPr="00461D92">
              <w:rPr>
                <w:rFonts w:ascii="Times New Roman" w:hAnsi="Times New Roman" w:cs="Times New Roman"/>
              </w:rPr>
              <w:t>____________________________________________</w:t>
            </w:r>
          </w:p>
          <w:p w:rsidR="003B0DBC" w:rsidRPr="00461D92" w:rsidRDefault="003B0DBC" w:rsidP="003B0DBC">
            <w:pPr>
              <w:rPr>
                <w:rFonts w:ascii="Times New Roman" w:hAnsi="Times New Roman" w:cs="Times New Roman"/>
              </w:rPr>
            </w:pPr>
            <w:r w:rsidRPr="00461D92">
              <w:rPr>
                <w:rFonts w:ascii="Times New Roman" w:hAnsi="Times New Roman" w:cs="Times New Roman"/>
              </w:rPr>
              <w:t>Паспортные данные: _______________________</w:t>
            </w:r>
            <w:r w:rsidR="00D04712" w:rsidRPr="00461D92">
              <w:rPr>
                <w:rFonts w:ascii="Times New Roman" w:hAnsi="Times New Roman" w:cs="Times New Roman"/>
              </w:rPr>
              <w:t>__</w:t>
            </w:r>
          </w:p>
          <w:p w:rsidR="003B0DBC" w:rsidRPr="00461D92" w:rsidRDefault="003B0DBC" w:rsidP="003B0DBC">
            <w:pPr>
              <w:rPr>
                <w:rFonts w:ascii="Times New Roman" w:hAnsi="Times New Roman" w:cs="Times New Roman"/>
              </w:rPr>
            </w:pPr>
            <w:r w:rsidRPr="00461D92">
              <w:rPr>
                <w:rFonts w:ascii="Times New Roman" w:eastAsia="Times New Roman" w:hAnsi="Times New Roman" w:cs="Times New Roman"/>
                <w:b/>
                <w:bCs/>
              </w:rPr>
              <w:t>____________________________________________</w:t>
            </w:r>
          </w:p>
          <w:p w:rsidR="003B0DBC" w:rsidRPr="00461D92" w:rsidRDefault="003B0DBC" w:rsidP="003B0DBC">
            <w:pPr>
              <w:rPr>
                <w:rFonts w:ascii="Times New Roman" w:hAnsi="Times New Roman" w:cs="Times New Roman"/>
              </w:rPr>
            </w:pPr>
            <w:r w:rsidRPr="00461D92">
              <w:rPr>
                <w:rFonts w:ascii="Times New Roman" w:eastAsia="Times New Roman" w:hAnsi="Times New Roman" w:cs="Times New Roman"/>
                <w:b/>
                <w:bCs/>
              </w:rPr>
              <w:t>____________________________________________</w:t>
            </w:r>
          </w:p>
          <w:p w:rsidR="003B0DBC" w:rsidRPr="00461D92" w:rsidRDefault="003B0DBC" w:rsidP="003B0DBC">
            <w:pPr>
              <w:rPr>
                <w:rFonts w:ascii="Times New Roman" w:eastAsia="Times New Roman" w:hAnsi="Times New Roman" w:cs="Times New Roman"/>
                <w:b/>
                <w:bCs/>
              </w:rPr>
            </w:pPr>
            <w:r w:rsidRPr="00461D92">
              <w:rPr>
                <w:rFonts w:ascii="Times New Roman" w:eastAsia="Times New Roman" w:hAnsi="Times New Roman" w:cs="Times New Roman"/>
                <w:b/>
                <w:bCs/>
              </w:rPr>
              <w:t>___________________________________________</w:t>
            </w:r>
            <w:r w:rsidR="00D04712" w:rsidRPr="00461D92">
              <w:rPr>
                <w:rFonts w:ascii="Times New Roman" w:eastAsia="Times New Roman" w:hAnsi="Times New Roman" w:cs="Times New Roman"/>
                <w:b/>
                <w:bCs/>
              </w:rPr>
              <w:t>_</w:t>
            </w:r>
          </w:p>
          <w:p w:rsidR="00D04712" w:rsidRPr="00461D92" w:rsidRDefault="00D04712" w:rsidP="00D04712">
            <w:pPr>
              <w:pStyle w:val="20"/>
              <w:shd w:val="clear" w:color="auto" w:fill="auto"/>
              <w:spacing w:line="276" w:lineRule="auto"/>
              <w:jc w:val="left"/>
              <w:rPr>
                <w:b w:val="0"/>
                <w:sz w:val="22"/>
                <w:szCs w:val="22"/>
              </w:rPr>
            </w:pPr>
          </w:p>
          <w:p w:rsidR="003B0DBC" w:rsidRPr="00461D92" w:rsidRDefault="003B0DBC" w:rsidP="003B0DBC">
            <w:pPr>
              <w:pStyle w:val="20"/>
              <w:shd w:val="clear" w:color="auto" w:fill="auto"/>
              <w:spacing w:line="276" w:lineRule="auto"/>
              <w:ind w:left="20"/>
              <w:jc w:val="left"/>
              <w:rPr>
                <w:b w:val="0"/>
                <w:sz w:val="22"/>
                <w:szCs w:val="22"/>
              </w:rPr>
            </w:pPr>
            <w:r w:rsidRPr="00461D92">
              <w:rPr>
                <w:b w:val="0"/>
                <w:sz w:val="22"/>
                <w:szCs w:val="22"/>
              </w:rPr>
              <w:t>_____________</w:t>
            </w:r>
            <w:r w:rsidR="00D04712" w:rsidRPr="00461D92">
              <w:rPr>
                <w:b w:val="0"/>
                <w:sz w:val="22"/>
                <w:szCs w:val="22"/>
              </w:rPr>
              <w:t>____</w:t>
            </w:r>
            <w:r w:rsidRPr="00461D92">
              <w:rPr>
                <w:b w:val="0"/>
                <w:sz w:val="22"/>
                <w:szCs w:val="22"/>
              </w:rPr>
              <w:t>/_____________________</w:t>
            </w:r>
            <w:r w:rsidR="00D04712" w:rsidRPr="00461D92">
              <w:rPr>
                <w:b w:val="0"/>
                <w:sz w:val="22"/>
                <w:szCs w:val="22"/>
              </w:rPr>
              <w:t>___</w:t>
            </w:r>
            <w:r w:rsidRPr="00461D92">
              <w:rPr>
                <w:b w:val="0"/>
                <w:sz w:val="22"/>
                <w:szCs w:val="22"/>
              </w:rPr>
              <w:t>_/</w:t>
            </w:r>
          </w:p>
          <w:p w:rsidR="003B0DBC" w:rsidRPr="00461D92" w:rsidRDefault="003B0DBC" w:rsidP="003B0DBC">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w:t>
            </w:r>
            <w:r w:rsidR="00D04712" w:rsidRPr="00461D92">
              <w:rPr>
                <w:b w:val="0"/>
                <w:sz w:val="22"/>
                <w:szCs w:val="22"/>
                <w:vertAlign w:val="superscript"/>
              </w:rPr>
              <w:t xml:space="preserve">    </w:t>
            </w:r>
            <w:r w:rsidRPr="00461D92">
              <w:rPr>
                <w:b w:val="0"/>
                <w:sz w:val="22"/>
                <w:szCs w:val="22"/>
                <w:vertAlign w:val="superscript"/>
              </w:rPr>
              <w:t>(подпись)                                                (расшифровка)</w:t>
            </w:r>
          </w:p>
          <w:p w:rsidR="003B0DBC" w:rsidRPr="00461D92" w:rsidRDefault="003B0DBC" w:rsidP="003B0DBC">
            <w:pPr>
              <w:rPr>
                <w:rFonts w:ascii="Times New Roman" w:hAnsi="Times New Roman" w:cs="Times New Roman"/>
              </w:rPr>
            </w:pPr>
          </w:p>
          <w:p w:rsidR="003B0DBC" w:rsidRPr="00461D92" w:rsidRDefault="003B0DBC" w:rsidP="003B0DBC">
            <w:pPr>
              <w:rPr>
                <w:rFonts w:ascii="Times New Roman" w:hAnsi="Times New Roman" w:cs="Times New Roman"/>
              </w:rPr>
            </w:pPr>
            <w:r w:rsidRPr="00461D92">
              <w:rPr>
                <w:rFonts w:ascii="Times New Roman" w:hAnsi="Times New Roman" w:cs="Times New Roman"/>
              </w:rPr>
              <w:t>Второй экземпляр договора получен на руки:</w:t>
            </w:r>
          </w:p>
          <w:p w:rsidR="00D04712" w:rsidRPr="00461D92" w:rsidRDefault="00D04712" w:rsidP="003B0DBC">
            <w:pPr>
              <w:rPr>
                <w:rFonts w:ascii="Times New Roman" w:hAnsi="Times New Roman" w:cs="Times New Roman"/>
              </w:rPr>
            </w:pPr>
          </w:p>
          <w:p w:rsidR="00D04712" w:rsidRPr="00461D92" w:rsidRDefault="00D04712" w:rsidP="00D04712">
            <w:pPr>
              <w:pStyle w:val="20"/>
              <w:shd w:val="clear" w:color="auto" w:fill="auto"/>
              <w:spacing w:line="276" w:lineRule="auto"/>
              <w:ind w:left="20"/>
              <w:jc w:val="left"/>
              <w:rPr>
                <w:b w:val="0"/>
                <w:sz w:val="22"/>
                <w:szCs w:val="22"/>
              </w:rPr>
            </w:pPr>
            <w:r w:rsidRPr="00461D92">
              <w:rPr>
                <w:b w:val="0"/>
                <w:sz w:val="22"/>
                <w:szCs w:val="22"/>
              </w:rPr>
              <w:t>_________________/_________________________/</w:t>
            </w:r>
          </w:p>
          <w:p w:rsidR="00944E81" w:rsidRPr="00461D92" w:rsidRDefault="00D04712" w:rsidP="00D0471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(подпись)                                                (расшифровка)</w:t>
            </w:r>
          </w:p>
        </w:tc>
      </w:tr>
    </w:tbl>
    <w:p w:rsidR="00944E81" w:rsidRPr="00461D92" w:rsidRDefault="00944E81" w:rsidP="002F2FD2">
      <w:pPr>
        <w:spacing w:after="0"/>
        <w:rPr>
          <w:rFonts w:ascii="Times New Roman" w:eastAsia="Times New Roman" w:hAnsi="Times New Roman" w:cs="Times New Roman"/>
          <w:b/>
          <w:bCs/>
        </w:rPr>
      </w:pPr>
    </w:p>
    <w:p w:rsidR="00820B98" w:rsidRPr="00461D92" w:rsidRDefault="00820B98" w:rsidP="00D52102">
      <w:pPr>
        <w:ind w:left="284"/>
        <w:jc w:val="center"/>
        <w:rPr>
          <w:rFonts w:ascii="Times New Roman" w:hAnsi="Times New Roman" w:cs="Times New Roman"/>
        </w:rPr>
      </w:pPr>
    </w:p>
    <w:sectPr w:rsidR="00820B98" w:rsidRPr="00461D92" w:rsidSect="00643BA7">
      <w:pgSz w:w="11909" w:h="16838"/>
      <w:pgMar w:top="709" w:right="710" w:bottom="993" w:left="1120" w:header="0" w:footer="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6D0"/>
    <w:multiLevelType w:val="multilevel"/>
    <w:tmpl w:val="C9C6252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7F0852"/>
    <w:multiLevelType w:val="multilevel"/>
    <w:tmpl w:val="4B8CD02C"/>
    <w:lvl w:ilvl="0">
      <w:start w:val="2"/>
      <w:numFmt w:val="decimal"/>
      <w:lvlText w:val="%1."/>
      <w:lvlJc w:val="left"/>
      <w:pPr>
        <w:ind w:left="3119"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368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368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3119" w:firstLine="0"/>
      </w:pPr>
    </w:lvl>
    <w:lvl w:ilvl="4">
      <w:numFmt w:val="decimal"/>
      <w:lvlText w:val=""/>
      <w:lvlJc w:val="left"/>
      <w:pPr>
        <w:ind w:left="3119" w:firstLine="0"/>
      </w:pPr>
    </w:lvl>
    <w:lvl w:ilvl="5">
      <w:numFmt w:val="decimal"/>
      <w:lvlText w:val=""/>
      <w:lvlJc w:val="left"/>
      <w:pPr>
        <w:ind w:left="3119" w:firstLine="0"/>
      </w:pPr>
    </w:lvl>
    <w:lvl w:ilvl="6">
      <w:numFmt w:val="decimal"/>
      <w:lvlText w:val=""/>
      <w:lvlJc w:val="left"/>
      <w:pPr>
        <w:ind w:left="3119" w:firstLine="0"/>
      </w:pPr>
    </w:lvl>
    <w:lvl w:ilvl="7">
      <w:numFmt w:val="decimal"/>
      <w:lvlText w:val=""/>
      <w:lvlJc w:val="left"/>
      <w:pPr>
        <w:ind w:left="3119" w:firstLine="0"/>
      </w:pPr>
    </w:lvl>
    <w:lvl w:ilvl="8">
      <w:numFmt w:val="decimal"/>
      <w:lvlText w:val=""/>
      <w:lvlJc w:val="left"/>
      <w:pPr>
        <w:ind w:left="3119" w:firstLine="0"/>
      </w:pPr>
    </w:lvl>
  </w:abstractNum>
  <w:abstractNum w:abstractNumId="2">
    <w:nsid w:val="32384B16"/>
    <w:multiLevelType w:val="multilevel"/>
    <w:tmpl w:val="897E1816"/>
    <w:lvl w:ilvl="0">
      <w:start w:val="2"/>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nsid w:val="3437600A"/>
    <w:multiLevelType w:val="multilevel"/>
    <w:tmpl w:val="1642557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6CC714C"/>
    <w:multiLevelType w:val="multilevel"/>
    <w:tmpl w:val="A13AE05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39BE69EF"/>
    <w:multiLevelType w:val="multilevel"/>
    <w:tmpl w:val="A6F221B0"/>
    <w:lvl w:ilvl="0">
      <w:start w:val="1"/>
      <w:numFmt w:val="decimal"/>
      <w:lvlText w:val="1.%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B07481B"/>
    <w:multiLevelType w:val="multilevel"/>
    <w:tmpl w:val="F27292D0"/>
    <w:lvl w:ilvl="0">
      <w:start w:val="3"/>
      <w:numFmt w:val="decimal"/>
      <w:lvlText w:val="%1."/>
      <w:lvlJc w:val="left"/>
      <w:pPr>
        <w:ind w:left="360" w:hanging="360"/>
      </w:pPr>
      <w:rPr>
        <w:rFonts w:hint="default"/>
        <w:color w:val="000000"/>
      </w:rPr>
    </w:lvl>
    <w:lvl w:ilvl="1">
      <w:start w:val="1"/>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7">
    <w:nsid w:val="419F35B3"/>
    <w:multiLevelType w:val="hybridMultilevel"/>
    <w:tmpl w:val="A29488BA"/>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8">
    <w:nsid w:val="4EA42C6A"/>
    <w:multiLevelType w:val="multilevel"/>
    <w:tmpl w:val="48AC7ECC"/>
    <w:lvl w:ilvl="0">
      <w:start w:val="3"/>
      <w:numFmt w:val="decimal"/>
      <w:lvlText w:val="%1."/>
      <w:lvlJc w:val="left"/>
      <w:pPr>
        <w:ind w:left="360" w:hanging="360"/>
      </w:pPr>
      <w:rPr>
        <w:rFonts w:hint="default"/>
        <w:color w:val="000000"/>
      </w:rPr>
    </w:lvl>
    <w:lvl w:ilvl="1">
      <w:start w:val="2"/>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9">
    <w:nsid w:val="4FA52BC6"/>
    <w:multiLevelType w:val="multilevel"/>
    <w:tmpl w:val="48AC7ECC"/>
    <w:lvl w:ilvl="0">
      <w:start w:val="3"/>
      <w:numFmt w:val="decimal"/>
      <w:lvlText w:val="%1."/>
      <w:lvlJc w:val="left"/>
      <w:pPr>
        <w:ind w:left="360" w:hanging="360"/>
      </w:pPr>
      <w:rPr>
        <w:rFonts w:hint="default"/>
        <w:color w:val="000000"/>
      </w:rPr>
    </w:lvl>
    <w:lvl w:ilvl="1">
      <w:start w:val="2"/>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10">
    <w:nsid w:val="51770C92"/>
    <w:multiLevelType w:val="hybridMultilevel"/>
    <w:tmpl w:val="F8DCA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23707"/>
    <w:multiLevelType w:val="multilevel"/>
    <w:tmpl w:val="6CB28BC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45335A5"/>
    <w:multiLevelType w:val="multilevel"/>
    <w:tmpl w:val="55B2FF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D8512FC"/>
    <w:multiLevelType w:val="multilevel"/>
    <w:tmpl w:val="0F5EF30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3EB0BBB"/>
    <w:multiLevelType w:val="multilevel"/>
    <w:tmpl w:val="63D8C7D0"/>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A2D16A2"/>
    <w:multiLevelType w:val="multilevel"/>
    <w:tmpl w:val="4B8CD02C"/>
    <w:lvl w:ilvl="0">
      <w:start w:val="2"/>
      <w:numFmt w:val="decimal"/>
      <w:lvlText w:val="%1."/>
      <w:lvlJc w:val="left"/>
      <w:pPr>
        <w:ind w:left="3119"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368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368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3119" w:firstLine="0"/>
      </w:pPr>
    </w:lvl>
    <w:lvl w:ilvl="4">
      <w:numFmt w:val="decimal"/>
      <w:lvlText w:val=""/>
      <w:lvlJc w:val="left"/>
      <w:pPr>
        <w:ind w:left="3119" w:firstLine="0"/>
      </w:pPr>
    </w:lvl>
    <w:lvl w:ilvl="5">
      <w:numFmt w:val="decimal"/>
      <w:lvlText w:val=""/>
      <w:lvlJc w:val="left"/>
      <w:pPr>
        <w:ind w:left="3119" w:firstLine="0"/>
      </w:pPr>
    </w:lvl>
    <w:lvl w:ilvl="6">
      <w:numFmt w:val="decimal"/>
      <w:lvlText w:val=""/>
      <w:lvlJc w:val="left"/>
      <w:pPr>
        <w:ind w:left="3119" w:firstLine="0"/>
      </w:pPr>
    </w:lvl>
    <w:lvl w:ilvl="7">
      <w:numFmt w:val="decimal"/>
      <w:lvlText w:val=""/>
      <w:lvlJc w:val="left"/>
      <w:pPr>
        <w:ind w:left="3119" w:firstLine="0"/>
      </w:pPr>
    </w:lvl>
    <w:lvl w:ilvl="8">
      <w:numFmt w:val="decimal"/>
      <w:lvlText w:val=""/>
      <w:lvlJc w:val="left"/>
      <w:pPr>
        <w:ind w:left="3119" w:firstLine="0"/>
      </w:pPr>
    </w:lvl>
  </w:abstractNum>
  <w:abstractNum w:abstractNumId="16">
    <w:nsid w:val="6BFC0427"/>
    <w:multiLevelType w:val="hybridMultilevel"/>
    <w:tmpl w:val="B4CC78B6"/>
    <w:lvl w:ilvl="0" w:tplc="E6F265F4">
      <w:start w:val="6"/>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AA6D88"/>
    <w:multiLevelType w:val="multilevel"/>
    <w:tmpl w:val="8E78F902"/>
    <w:lvl w:ilvl="0">
      <w:start w:val="2"/>
      <w:numFmt w:val="decimal"/>
      <w:lvlText w:val="%1."/>
      <w:lvlJc w:val="left"/>
      <w:pPr>
        <w:ind w:left="360" w:hanging="360"/>
      </w:pPr>
      <w:rPr>
        <w:rFonts w:hint="default"/>
        <w:color w:val="000000"/>
      </w:rPr>
    </w:lvl>
    <w:lvl w:ilvl="1">
      <w:start w:val="4"/>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2"/>
  </w:num>
  <w:num w:numId="10">
    <w:abstractNumId w:val="12"/>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3"/>
  </w:num>
  <w:num w:numId="15">
    <w:abstractNumId w:val="4"/>
  </w:num>
  <w:num w:numId="16">
    <w:abstractNumId w:val="8"/>
  </w:num>
  <w:num w:numId="17">
    <w:abstractNumId w:val="7"/>
  </w:num>
  <w:num w:numId="18">
    <w:abstractNumId w:val="1"/>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D0689"/>
    <w:rsid w:val="0001091D"/>
    <w:rsid w:val="00011451"/>
    <w:rsid w:val="000436A0"/>
    <w:rsid w:val="0004596C"/>
    <w:rsid w:val="00047839"/>
    <w:rsid w:val="00062182"/>
    <w:rsid w:val="00080DA2"/>
    <w:rsid w:val="000840C3"/>
    <w:rsid w:val="000A3A37"/>
    <w:rsid w:val="000C7A68"/>
    <w:rsid w:val="000F1E4D"/>
    <w:rsid w:val="000F526B"/>
    <w:rsid w:val="001026D2"/>
    <w:rsid w:val="0012330F"/>
    <w:rsid w:val="0012550C"/>
    <w:rsid w:val="00133EC0"/>
    <w:rsid w:val="00141A5D"/>
    <w:rsid w:val="00142030"/>
    <w:rsid w:val="00143511"/>
    <w:rsid w:val="001745D9"/>
    <w:rsid w:val="00181AFE"/>
    <w:rsid w:val="00191D80"/>
    <w:rsid w:val="001B1461"/>
    <w:rsid w:val="001D0689"/>
    <w:rsid w:val="001F13C2"/>
    <w:rsid w:val="001F1925"/>
    <w:rsid w:val="00202B25"/>
    <w:rsid w:val="002154BC"/>
    <w:rsid w:val="0022529A"/>
    <w:rsid w:val="00230E09"/>
    <w:rsid w:val="00253443"/>
    <w:rsid w:val="00262A44"/>
    <w:rsid w:val="002A0E4E"/>
    <w:rsid w:val="002B3987"/>
    <w:rsid w:val="002C3EBD"/>
    <w:rsid w:val="002F2FD2"/>
    <w:rsid w:val="003322A2"/>
    <w:rsid w:val="00344C0D"/>
    <w:rsid w:val="0035415D"/>
    <w:rsid w:val="003B0DBC"/>
    <w:rsid w:val="003C2B41"/>
    <w:rsid w:val="003D238E"/>
    <w:rsid w:val="00406D0A"/>
    <w:rsid w:val="00413DAC"/>
    <w:rsid w:val="00422B89"/>
    <w:rsid w:val="00434971"/>
    <w:rsid w:val="004354AC"/>
    <w:rsid w:val="00441309"/>
    <w:rsid w:val="00450E5C"/>
    <w:rsid w:val="00461D92"/>
    <w:rsid w:val="00470CFC"/>
    <w:rsid w:val="004810F3"/>
    <w:rsid w:val="00492413"/>
    <w:rsid w:val="004A20A3"/>
    <w:rsid w:val="004B5A01"/>
    <w:rsid w:val="004B6D40"/>
    <w:rsid w:val="004C5133"/>
    <w:rsid w:val="004E0236"/>
    <w:rsid w:val="00514E98"/>
    <w:rsid w:val="00523D0C"/>
    <w:rsid w:val="00532474"/>
    <w:rsid w:val="005529BA"/>
    <w:rsid w:val="00563CCB"/>
    <w:rsid w:val="00587035"/>
    <w:rsid w:val="005B66EF"/>
    <w:rsid w:val="005C52EC"/>
    <w:rsid w:val="005D419D"/>
    <w:rsid w:val="005D713E"/>
    <w:rsid w:val="005F2CE6"/>
    <w:rsid w:val="005F3BF3"/>
    <w:rsid w:val="00605154"/>
    <w:rsid w:val="00622865"/>
    <w:rsid w:val="00625677"/>
    <w:rsid w:val="0064026B"/>
    <w:rsid w:val="00641F45"/>
    <w:rsid w:val="00643B46"/>
    <w:rsid w:val="00643BA7"/>
    <w:rsid w:val="00654570"/>
    <w:rsid w:val="006563B5"/>
    <w:rsid w:val="006A6A09"/>
    <w:rsid w:val="006B29E9"/>
    <w:rsid w:val="006C55FF"/>
    <w:rsid w:val="00703BEC"/>
    <w:rsid w:val="00711013"/>
    <w:rsid w:val="00713549"/>
    <w:rsid w:val="00715D46"/>
    <w:rsid w:val="00791CC3"/>
    <w:rsid w:val="007945ED"/>
    <w:rsid w:val="007B64F7"/>
    <w:rsid w:val="007C0684"/>
    <w:rsid w:val="007C11E4"/>
    <w:rsid w:val="007D4CA3"/>
    <w:rsid w:val="008155AD"/>
    <w:rsid w:val="00820B98"/>
    <w:rsid w:val="008221FB"/>
    <w:rsid w:val="00826F27"/>
    <w:rsid w:val="0083193D"/>
    <w:rsid w:val="0084149A"/>
    <w:rsid w:val="00867672"/>
    <w:rsid w:val="00890188"/>
    <w:rsid w:val="008B31F9"/>
    <w:rsid w:val="00903C8D"/>
    <w:rsid w:val="009325B0"/>
    <w:rsid w:val="00940839"/>
    <w:rsid w:val="00944235"/>
    <w:rsid w:val="00944E81"/>
    <w:rsid w:val="009602A2"/>
    <w:rsid w:val="00963136"/>
    <w:rsid w:val="0097365F"/>
    <w:rsid w:val="009808D4"/>
    <w:rsid w:val="00985847"/>
    <w:rsid w:val="00994C9E"/>
    <w:rsid w:val="009A01CA"/>
    <w:rsid w:val="009A0E62"/>
    <w:rsid w:val="009A585E"/>
    <w:rsid w:val="009B0371"/>
    <w:rsid w:val="009B1C69"/>
    <w:rsid w:val="009B5022"/>
    <w:rsid w:val="009E0727"/>
    <w:rsid w:val="00A026F8"/>
    <w:rsid w:val="00A05AFB"/>
    <w:rsid w:val="00A06108"/>
    <w:rsid w:val="00A144EA"/>
    <w:rsid w:val="00A24718"/>
    <w:rsid w:val="00A86965"/>
    <w:rsid w:val="00AA53BF"/>
    <w:rsid w:val="00AD147E"/>
    <w:rsid w:val="00AE2328"/>
    <w:rsid w:val="00AF7996"/>
    <w:rsid w:val="00B0415C"/>
    <w:rsid w:val="00B21917"/>
    <w:rsid w:val="00B33DFD"/>
    <w:rsid w:val="00B42594"/>
    <w:rsid w:val="00B428D8"/>
    <w:rsid w:val="00B53313"/>
    <w:rsid w:val="00B62632"/>
    <w:rsid w:val="00B8433A"/>
    <w:rsid w:val="00B87885"/>
    <w:rsid w:val="00B916D2"/>
    <w:rsid w:val="00B979D3"/>
    <w:rsid w:val="00BA5911"/>
    <w:rsid w:val="00BB43CF"/>
    <w:rsid w:val="00BC1070"/>
    <w:rsid w:val="00BC4288"/>
    <w:rsid w:val="00BD4C5C"/>
    <w:rsid w:val="00BE1842"/>
    <w:rsid w:val="00BF7D17"/>
    <w:rsid w:val="00C12DB7"/>
    <w:rsid w:val="00C52843"/>
    <w:rsid w:val="00C852C7"/>
    <w:rsid w:val="00C90A6F"/>
    <w:rsid w:val="00CA7CED"/>
    <w:rsid w:val="00CC325A"/>
    <w:rsid w:val="00CC4FDE"/>
    <w:rsid w:val="00CD066E"/>
    <w:rsid w:val="00CD377C"/>
    <w:rsid w:val="00CE2470"/>
    <w:rsid w:val="00CE6043"/>
    <w:rsid w:val="00D04712"/>
    <w:rsid w:val="00D078AD"/>
    <w:rsid w:val="00D27D58"/>
    <w:rsid w:val="00D36744"/>
    <w:rsid w:val="00D5136B"/>
    <w:rsid w:val="00D52102"/>
    <w:rsid w:val="00D53CA6"/>
    <w:rsid w:val="00D84677"/>
    <w:rsid w:val="00D94A8F"/>
    <w:rsid w:val="00DA150C"/>
    <w:rsid w:val="00DA4107"/>
    <w:rsid w:val="00DA4F74"/>
    <w:rsid w:val="00DD3E65"/>
    <w:rsid w:val="00DD4A51"/>
    <w:rsid w:val="00DE3AD4"/>
    <w:rsid w:val="00DE6AB0"/>
    <w:rsid w:val="00DF5303"/>
    <w:rsid w:val="00E03E5C"/>
    <w:rsid w:val="00E119B2"/>
    <w:rsid w:val="00E16427"/>
    <w:rsid w:val="00E17BB5"/>
    <w:rsid w:val="00E20076"/>
    <w:rsid w:val="00E41F73"/>
    <w:rsid w:val="00E53F70"/>
    <w:rsid w:val="00E64F95"/>
    <w:rsid w:val="00EA3EFE"/>
    <w:rsid w:val="00EB65CD"/>
    <w:rsid w:val="00EC12BC"/>
    <w:rsid w:val="00EC1D75"/>
    <w:rsid w:val="00EC1F20"/>
    <w:rsid w:val="00EC2EFF"/>
    <w:rsid w:val="00EF3E68"/>
    <w:rsid w:val="00F10E33"/>
    <w:rsid w:val="00F12377"/>
    <w:rsid w:val="00F21A28"/>
    <w:rsid w:val="00F21C30"/>
    <w:rsid w:val="00F2395F"/>
    <w:rsid w:val="00F30436"/>
    <w:rsid w:val="00F620ED"/>
    <w:rsid w:val="00F63B2F"/>
    <w:rsid w:val="00F666FB"/>
    <w:rsid w:val="00FA5EBC"/>
    <w:rsid w:val="00FE1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D0689"/>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1D0689"/>
    <w:pPr>
      <w:widowControl w:val="0"/>
      <w:shd w:val="clear" w:color="auto" w:fill="FFFFFF"/>
      <w:spacing w:after="0" w:line="322" w:lineRule="exact"/>
      <w:jc w:val="center"/>
    </w:pPr>
    <w:rPr>
      <w:rFonts w:ascii="Times New Roman" w:eastAsia="Times New Roman" w:hAnsi="Times New Roman" w:cs="Times New Roman"/>
      <w:b/>
      <w:bCs/>
      <w:sz w:val="23"/>
      <w:szCs w:val="23"/>
    </w:rPr>
  </w:style>
  <w:style w:type="character" w:customStyle="1" w:styleId="1">
    <w:name w:val="Основной текст1"/>
    <w:basedOn w:val="a0"/>
    <w:rsid w:val="001D0689"/>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rPr>
  </w:style>
  <w:style w:type="character" w:customStyle="1" w:styleId="a3">
    <w:name w:val="Основной текст_"/>
    <w:basedOn w:val="a0"/>
    <w:link w:val="21"/>
    <w:locked/>
    <w:rsid w:val="001D0689"/>
    <w:rPr>
      <w:rFonts w:ascii="Times New Roman" w:eastAsia="Times New Roman" w:hAnsi="Times New Roman" w:cs="Times New Roman"/>
      <w:shd w:val="clear" w:color="auto" w:fill="FFFFFF"/>
    </w:rPr>
  </w:style>
  <w:style w:type="paragraph" w:customStyle="1" w:styleId="21">
    <w:name w:val="Основной текст2"/>
    <w:basedOn w:val="a"/>
    <w:link w:val="a3"/>
    <w:rsid w:val="001D0689"/>
    <w:pPr>
      <w:widowControl w:val="0"/>
      <w:shd w:val="clear" w:color="auto" w:fill="FFFFFF"/>
      <w:spacing w:after="0" w:line="278" w:lineRule="exact"/>
      <w:jc w:val="both"/>
    </w:pPr>
    <w:rPr>
      <w:rFonts w:ascii="Times New Roman" w:eastAsia="Times New Roman" w:hAnsi="Times New Roman" w:cs="Times New Roman"/>
    </w:rPr>
  </w:style>
  <w:style w:type="character" w:customStyle="1" w:styleId="8">
    <w:name w:val="Основной текст + 8"/>
    <w:aliases w:val="5 pt,Полужирный"/>
    <w:basedOn w:val="a0"/>
    <w:rsid w:val="001D068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6">
    <w:name w:val="Основной текст (6)_"/>
    <w:basedOn w:val="a0"/>
    <w:link w:val="60"/>
    <w:locked/>
    <w:rsid w:val="009A01CA"/>
    <w:rPr>
      <w:rFonts w:ascii="Times New Roman" w:eastAsia="Times New Roman" w:hAnsi="Times New Roman" w:cs="Times New Roman"/>
      <w:b/>
      <w:bCs/>
      <w:sz w:val="17"/>
      <w:szCs w:val="17"/>
      <w:shd w:val="clear" w:color="auto" w:fill="FFFFFF"/>
    </w:rPr>
  </w:style>
  <w:style w:type="paragraph" w:customStyle="1" w:styleId="60">
    <w:name w:val="Основной текст (6)"/>
    <w:basedOn w:val="a"/>
    <w:link w:val="6"/>
    <w:rsid w:val="009A01CA"/>
    <w:pPr>
      <w:widowControl w:val="0"/>
      <w:shd w:val="clear" w:color="auto" w:fill="FFFFFF"/>
      <w:spacing w:after="60" w:line="0" w:lineRule="atLeast"/>
    </w:pPr>
    <w:rPr>
      <w:rFonts w:ascii="Times New Roman" w:eastAsia="Times New Roman" w:hAnsi="Times New Roman" w:cs="Times New Roman"/>
      <w:b/>
      <w:bCs/>
      <w:sz w:val="17"/>
      <w:szCs w:val="17"/>
    </w:rPr>
  </w:style>
  <w:style w:type="character" w:customStyle="1" w:styleId="4">
    <w:name w:val="Заголовок №4_"/>
    <w:basedOn w:val="a0"/>
    <w:link w:val="40"/>
    <w:locked/>
    <w:rsid w:val="009A01CA"/>
    <w:rPr>
      <w:rFonts w:ascii="Times New Roman" w:eastAsia="Times New Roman" w:hAnsi="Times New Roman" w:cs="Times New Roman"/>
      <w:b/>
      <w:bCs/>
      <w:sz w:val="23"/>
      <w:szCs w:val="23"/>
      <w:shd w:val="clear" w:color="auto" w:fill="FFFFFF"/>
    </w:rPr>
  </w:style>
  <w:style w:type="paragraph" w:customStyle="1" w:styleId="40">
    <w:name w:val="Заголовок №4"/>
    <w:basedOn w:val="a"/>
    <w:link w:val="4"/>
    <w:rsid w:val="009A01CA"/>
    <w:pPr>
      <w:widowControl w:val="0"/>
      <w:shd w:val="clear" w:color="auto" w:fill="FFFFFF"/>
      <w:spacing w:after="0" w:line="274" w:lineRule="exact"/>
      <w:ind w:firstLine="540"/>
      <w:jc w:val="both"/>
      <w:outlineLvl w:val="3"/>
    </w:pPr>
    <w:rPr>
      <w:rFonts w:ascii="Times New Roman" w:eastAsia="Times New Roman" w:hAnsi="Times New Roman" w:cs="Times New Roman"/>
      <w:b/>
      <w:bCs/>
      <w:sz w:val="23"/>
      <w:szCs w:val="23"/>
    </w:rPr>
  </w:style>
  <w:style w:type="paragraph" w:styleId="a4">
    <w:name w:val="List Paragraph"/>
    <w:basedOn w:val="a"/>
    <w:uiPriority w:val="34"/>
    <w:qFormat/>
    <w:rsid w:val="00820B98"/>
    <w:pPr>
      <w:ind w:left="720"/>
      <w:contextualSpacing/>
    </w:pPr>
  </w:style>
  <w:style w:type="table" w:styleId="a5">
    <w:name w:val="Table Grid"/>
    <w:basedOn w:val="a1"/>
    <w:uiPriority w:val="59"/>
    <w:rsid w:val="00944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84149A"/>
    <w:rPr>
      <w:color w:val="0000FF"/>
      <w:u w:val="single"/>
    </w:rPr>
  </w:style>
  <w:style w:type="paragraph" w:styleId="a7">
    <w:name w:val="Balloon Text"/>
    <w:basedOn w:val="a"/>
    <w:link w:val="a8"/>
    <w:uiPriority w:val="99"/>
    <w:semiHidden/>
    <w:unhideWhenUsed/>
    <w:rsid w:val="00791C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1CC3"/>
    <w:rPr>
      <w:rFonts w:ascii="Segoe UI" w:hAnsi="Segoe UI" w:cs="Segoe UI"/>
      <w:sz w:val="18"/>
      <w:szCs w:val="18"/>
    </w:rPr>
  </w:style>
  <w:style w:type="paragraph" w:styleId="HTML">
    <w:name w:val="HTML Preformatted"/>
    <w:basedOn w:val="a"/>
    <w:link w:val="HTML0"/>
    <w:uiPriority w:val="99"/>
    <w:semiHidden/>
    <w:unhideWhenUsed/>
    <w:rsid w:val="0097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36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7991254">
      <w:bodyDiv w:val="1"/>
      <w:marLeft w:val="0"/>
      <w:marRight w:val="0"/>
      <w:marTop w:val="0"/>
      <w:marBottom w:val="0"/>
      <w:divBdr>
        <w:top w:val="none" w:sz="0" w:space="0" w:color="auto"/>
        <w:left w:val="none" w:sz="0" w:space="0" w:color="auto"/>
        <w:bottom w:val="none" w:sz="0" w:space="0" w:color="auto"/>
        <w:right w:val="none" w:sz="0" w:space="0" w:color="auto"/>
      </w:divBdr>
    </w:div>
    <w:div w:id="107701950">
      <w:bodyDiv w:val="1"/>
      <w:marLeft w:val="0"/>
      <w:marRight w:val="0"/>
      <w:marTop w:val="0"/>
      <w:marBottom w:val="0"/>
      <w:divBdr>
        <w:top w:val="none" w:sz="0" w:space="0" w:color="auto"/>
        <w:left w:val="none" w:sz="0" w:space="0" w:color="auto"/>
        <w:bottom w:val="none" w:sz="0" w:space="0" w:color="auto"/>
        <w:right w:val="none" w:sz="0" w:space="0" w:color="auto"/>
      </w:divBdr>
    </w:div>
    <w:div w:id="122580366">
      <w:bodyDiv w:val="1"/>
      <w:marLeft w:val="0"/>
      <w:marRight w:val="0"/>
      <w:marTop w:val="0"/>
      <w:marBottom w:val="0"/>
      <w:divBdr>
        <w:top w:val="none" w:sz="0" w:space="0" w:color="auto"/>
        <w:left w:val="none" w:sz="0" w:space="0" w:color="auto"/>
        <w:bottom w:val="none" w:sz="0" w:space="0" w:color="auto"/>
        <w:right w:val="none" w:sz="0" w:space="0" w:color="auto"/>
      </w:divBdr>
    </w:div>
    <w:div w:id="223610775">
      <w:bodyDiv w:val="1"/>
      <w:marLeft w:val="0"/>
      <w:marRight w:val="0"/>
      <w:marTop w:val="0"/>
      <w:marBottom w:val="0"/>
      <w:divBdr>
        <w:top w:val="none" w:sz="0" w:space="0" w:color="auto"/>
        <w:left w:val="none" w:sz="0" w:space="0" w:color="auto"/>
        <w:bottom w:val="none" w:sz="0" w:space="0" w:color="auto"/>
        <w:right w:val="none" w:sz="0" w:space="0" w:color="auto"/>
      </w:divBdr>
    </w:div>
    <w:div w:id="503669613">
      <w:bodyDiv w:val="1"/>
      <w:marLeft w:val="0"/>
      <w:marRight w:val="0"/>
      <w:marTop w:val="0"/>
      <w:marBottom w:val="0"/>
      <w:divBdr>
        <w:top w:val="none" w:sz="0" w:space="0" w:color="auto"/>
        <w:left w:val="none" w:sz="0" w:space="0" w:color="auto"/>
        <w:bottom w:val="none" w:sz="0" w:space="0" w:color="auto"/>
        <w:right w:val="none" w:sz="0" w:space="0" w:color="auto"/>
      </w:divBdr>
    </w:div>
    <w:div w:id="550699408">
      <w:bodyDiv w:val="1"/>
      <w:marLeft w:val="0"/>
      <w:marRight w:val="0"/>
      <w:marTop w:val="0"/>
      <w:marBottom w:val="0"/>
      <w:divBdr>
        <w:top w:val="none" w:sz="0" w:space="0" w:color="auto"/>
        <w:left w:val="none" w:sz="0" w:space="0" w:color="auto"/>
        <w:bottom w:val="none" w:sz="0" w:space="0" w:color="auto"/>
        <w:right w:val="none" w:sz="0" w:space="0" w:color="auto"/>
      </w:divBdr>
    </w:div>
    <w:div w:id="561067884">
      <w:bodyDiv w:val="1"/>
      <w:marLeft w:val="0"/>
      <w:marRight w:val="0"/>
      <w:marTop w:val="0"/>
      <w:marBottom w:val="0"/>
      <w:divBdr>
        <w:top w:val="none" w:sz="0" w:space="0" w:color="auto"/>
        <w:left w:val="none" w:sz="0" w:space="0" w:color="auto"/>
        <w:bottom w:val="none" w:sz="0" w:space="0" w:color="auto"/>
        <w:right w:val="none" w:sz="0" w:space="0" w:color="auto"/>
      </w:divBdr>
    </w:div>
    <w:div w:id="561525826">
      <w:bodyDiv w:val="1"/>
      <w:marLeft w:val="0"/>
      <w:marRight w:val="0"/>
      <w:marTop w:val="0"/>
      <w:marBottom w:val="0"/>
      <w:divBdr>
        <w:top w:val="none" w:sz="0" w:space="0" w:color="auto"/>
        <w:left w:val="none" w:sz="0" w:space="0" w:color="auto"/>
        <w:bottom w:val="none" w:sz="0" w:space="0" w:color="auto"/>
        <w:right w:val="none" w:sz="0" w:space="0" w:color="auto"/>
      </w:divBdr>
    </w:div>
    <w:div w:id="575945469">
      <w:bodyDiv w:val="1"/>
      <w:marLeft w:val="0"/>
      <w:marRight w:val="0"/>
      <w:marTop w:val="0"/>
      <w:marBottom w:val="0"/>
      <w:divBdr>
        <w:top w:val="none" w:sz="0" w:space="0" w:color="auto"/>
        <w:left w:val="none" w:sz="0" w:space="0" w:color="auto"/>
        <w:bottom w:val="none" w:sz="0" w:space="0" w:color="auto"/>
        <w:right w:val="none" w:sz="0" w:space="0" w:color="auto"/>
      </w:divBdr>
    </w:div>
    <w:div w:id="620258587">
      <w:bodyDiv w:val="1"/>
      <w:marLeft w:val="0"/>
      <w:marRight w:val="0"/>
      <w:marTop w:val="0"/>
      <w:marBottom w:val="0"/>
      <w:divBdr>
        <w:top w:val="none" w:sz="0" w:space="0" w:color="auto"/>
        <w:left w:val="none" w:sz="0" w:space="0" w:color="auto"/>
        <w:bottom w:val="none" w:sz="0" w:space="0" w:color="auto"/>
        <w:right w:val="none" w:sz="0" w:space="0" w:color="auto"/>
      </w:divBdr>
    </w:div>
    <w:div w:id="934363292">
      <w:bodyDiv w:val="1"/>
      <w:marLeft w:val="0"/>
      <w:marRight w:val="0"/>
      <w:marTop w:val="0"/>
      <w:marBottom w:val="0"/>
      <w:divBdr>
        <w:top w:val="none" w:sz="0" w:space="0" w:color="auto"/>
        <w:left w:val="none" w:sz="0" w:space="0" w:color="auto"/>
        <w:bottom w:val="none" w:sz="0" w:space="0" w:color="auto"/>
        <w:right w:val="none" w:sz="0" w:space="0" w:color="auto"/>
      </w:divBdr>
    </w:div>
    <w:div w:id="978461258">
      <w:bodyDiv w:val="1"/>
      <w:marLeft w:val="0"/>
      <w:marRight w:val="0"/>
      <w:marTop w:val="0"/>
      <w:marBottom w:val="0"/>
      <w:divBdr>
        <w:top w:val="none" w:sz="0" w:space="0" w:color="auto"/>
        <w:left w:val="none" w:sz="0" w:space="0" w:color="auto"/>
        <w:bottom w:val="none" w:sz="0" w:space="0" w:color="auto"/>
        <w:right w:val="none" w:sz="0" w:space="0" w:color="auto"/>
      </w:divBdr>
    </w:div>
    <w:div w:id="988217666">
      <w:bodyDiv w:val="1"/>
      <w:marLeft w:val="0"/>
      <w:marRight w:val="0"/>
      <w:marTop w:val="0"/>
      <w:marBottom w:val="0"/>
      <w:divBdr>
        <w:top w:val="none" w:sz="0" w:space="0" w:color="auto"/>
        <w:left w:val="none" w:sz="0" w:space="0" w:color="auto"/>
        <w:bottom w:val="none" w:sz="0" w:space="0" w:color="auto"/>
        <w:right w:val="none" w:sz="0" w:space="0" w:color="auto"/>
      </w:divBdr>
    </w:div>
    <w:div w:id="1066685432">
      <w:bodyDiv w:val="1"/>
      <w:marLeft w:val="0"/>
      <w:marRight w:val="0"/>
      <w:marTop w:val="0"/>
      <w:marBottom w:val="0"/>
      <w:divBdr>
        <w:top w:val="none" w:sz="0" w:space="0" w:color="auto"/>
        <w:left w:val="none" w:sz="0" w:space="0" w:color="auto"/>
        <w:bottom w:val="none" w:sz="0" w:space="0" w:color="auto"/>
        <w:right w:val="none" w:sz="0" w:space="0" w:color="auto"/>
      </w:divBdr>
    </w:div>
    <w:div w:id="1148087870">
      <w:bodyDiv w:val="1"/>
      <w:marLeft w:val="0"/>
      <w:marRight w:val="0"/>
      <w:marTop w:val="0"/>
      <w:marBottom w:val="0"/>
      <w:divBdr>
        <w:top w:val="none" w:sz="0" w:space="0" w:color="auto"/>
        <w:left w:val="none" w:sz="0" w:space="0" w:color="auto"/>
        <w:bottom w:val="none" w:sz="0" w:space="0" w:color="auto"/>
        <w:right w:val="none" w:sz="0" w:space="0" w:color="auto"/>
      </w:divBdr>
    </w:div>
    <w:div w:id="1214390576">
      <w:bodyDiv w:val="1"/>
      <w:marLeft w:val="0"/>
      <w:marRight w:val="0"/>
      <w:marTop w:val="0"/>
      <w:marBottom w:val="0"/>
      <w:divBdr>
        <w:top w:val="none" w:sz="0" w:space="0" w:color="auto"/>
        <w:left w:val="none" w:sz="0" w:space="0" w:color="auto"/>
        <w:bottom w:val="none" w:sz="0" w:space="0" w:color="auto"/>
        <w:right w:val="none" w:sz="0" w:space="0" w:color="auto"/>
      </w:divBdr>
    </w:div>
    <w:div w:id="1289773826">
      <w:bodyDiv w:val="1"/>
      <w:marLeft w:val="0"/>
      <w:marRight w:val="0"/>
      <w:marTop w:val="0"/>
      <w:marBottom w:val="0"/>
      <w:divBdr>
        <w:top w:val="none" w:sz="0" w:space="0" w:color="auto"/>
        <w:left w:val="none" w:sz="0" w:space="0" w:color="auto"/>
        <w:bottom w:val="none" w:sz="0" w:space="0" w:color="auto"/>
        <w:right w:val="none" w:sz="0" w:space="0" w:color="auto"/>
      </w:divBdr>
    </w:div>
    <w:div w:id="1310018145">
      <w:bodyDiv w:val="1"/>
      <w:marLeft w:val="0"/>
      <w:marRight w:val="0"/>
      <w:marTop w:val="0"/>
      <w:marBottom w:val="0"/>
      <w:divBdr>
        <w:top w:val="none" w:sz="0" w:space="0" w:color="auto"/>
        <w:left w:val="none" w:sz="0" w:space="0" w:color="auto"/>
        <w:bottom w:val="none" w:sz="0" w:space="0" w:color="auto"/>
        <w:right w:val="none" w:sz="0" w:space="0" w:color="auto"/>
      </w:divBdr>
    </w:div>
    <w:div w:id="1314945287">
      <w:bodyDiv w:val="1"/>
      <w:marLeft w:val="0"/>
      <w:marRight w:val="0"/>
      <w:marTop w:val="0"/>
      <w:marBottom w:val="0"/>
      <w:divBdr>
        <w:top w:val="none" w:sz="0" w:space="0" w:color="auto"/>
        <w:left w:val="none" w:sz="0" w:space="0" w:color="auto"/>
        <w:bottom w:val="none" w:sz="0" w:space="0" w:color="auto"/>
        <w:right w:val="none" w:sz="0" w:space="0" w:color="auto"/>
      </w:divBdr>
    </w:div>
    <w:div w:id="1363286905">
      <w:bodyDiv w:val="1"/>
      <w:marLeft w:val="0"/>
      <w:marRight w:val="0"/>
      <w:marTop w:val="0"/>
      <w:marBottom w:val="0"/>
      <w:divBdr>
        <w:top w:val="none" w:sz="0" w:space="0" w:color="auto"/>
        <w:left w:val="none" w:sz="0" w:space="0" w:color="auto"/>
        <w:bottom w:val="none" w:sz="0" w:space="0" w:color="auto"/>
        <w:right w:val="none" w:sz="0" w:space="0" w:color="auto"/>
      </w:divBdr>
    </w:div>
    <w:div w:id="1395733524">
      <w:bodyDiv w:val="1"/>
      <w:marLeft w:val="0"/>
      <w:marRight w:val="0"/>
      <w:marTop w:val="0"/>
      <w:marBottom w:val="0"/>
      <w:divBdr>
        <w:top w:val="none" w:sz="0" w:space="0" w:color="auto"/>
        <w:left w:val="none" w:sz="0" w:space="0" w:color="auto"/>
        <w:bottom w:val="none" w:sz="0" w:space="0" w:color="auto"/>
        <w:right w:val="none" w:sz="0" w:space="0" w:color="auto"/>
      </w:divBdr>
    </w:div>
    <w:div w:id="1442217207">
      <w:bodyDiv w:val="1"/>
      <w:marLeft w:val="0"/>
      <w:marRight w:val="0"/>
      <w:marTop w:val="0"/>
      <w:marBottom w:val="0"/>
      <w:divBdr>
        <w:top w:val="none" w:sz="0" w:space="0" w:color="auto"/>
        <w:left w:val="none" w:sz="0" w:space="0" w:color="auto"/>
        <w:bottom w:val="none" w:sz="0" w:space="0" w:color="auto"/>
        <w:right w:val="none" w:sz="0" w:space="0" w:color="auto"/>
      </w:divBdr>
    </w:div>
    <w:div w:id="1515462726">
      <w:bodyDiv w:val="1"/>
      <w:marLeft w:val="0"/>
      <w:marRight w:val="0"/>
      <w:marTop w:val="0"/>
      <w:marBottom w:val="0"/>
      <w:divBdr>
        <w:top w:val="none" w:sz="0" w:space="0" w:color="auto"/>
        <w:left w:val="none" w:sz="0" w:space="0" w:color="auto"/>
        <w:bottom w:val="none" w:sz="0" w:space="0" w:color="auto"/>
        <w:right w:val="none" w:sz="0" w:space="0" w:color="auto"/>
      </w:divBdr>
    </w:div>
    <w:div w:id="1582568697">
      <w:bodyDiv w:val="1"/>
      <w:marLeft w:val="0"/>
      <w:marRight w:val="0"/>
      <w:marTop w:val="0"/>
      <w:marBottom w:val="0"/>
      <w:divBdr>
        <w:top w:val="none" w:sz="0" w:space="0" w:color="auto"/>
        <w:left w:val="none" w:sz="0" w:space="0" w:color="auto"/>
        <w:bottom w:val="none" w:sz="0" w:space="0" w:color="auto"/>
        <w:right w:val="none" w:sz="0" w:space="0" w:color="auto"/>
      </w:divBdr>
    </w:div>
    <w:div w:id="1644191795">
      <w:bodyDiv w:val="1"/>
      <w:marLeft w:val="0"/>
      <w:marRight w:val="0"/>
      <w:marTop w:val="0"/>
      <w:marBottom w:val="0"/>
      <w:divBdr>
        <w:top w:val="none" w:sz="0" w:space="0" w:color="auto"/>
        <w:left w:val="none" w:sz="0" w:space="0" w:color="auto"/>
        <w:bottom w:val="none" w:sz="0" w:space="0" w:color="auto"/>
        <w:right w:val="none" w:sz="0" w:space="0" w:color="auto"/>
      </w:divBdr>
    </w:div>
    <w:div w:id="1661541548">
      <w:bodyDiv w:val="1"/>
      <w:marLeft w:val="0"/>
      <w:marRight w:val="0"/>
      <w:marTop w:val="0"/>
      <w:marBottom w:val="0"/>
      <w:divBdr>
        <w:top w:val="none" w:sz="0" w:space="0" w:color="auto"/>
        <w:left w:val="none" w:sz="0" w:space="0" w:color="auto"/>
        <w:bottom w:val="none" w:sz="0" w:space="0" w:color="auto"/>
        <w:right w:val="none" w:sz="0" w:space="0" w:color="auto"/>
      </w:divBdr>
    </w:div>
    <w:div w:id="1664746044">
      <w:bodyDiv w:val="1"/>
      <w:marLeft w:val="0"/>
      <w:marRight w:val="0"/>
      <w:marTop w:val="0"/>
      <w:marBottom w:val="0"/>
      <w:divBdr>
        <w:top w:val="none" w:sz="0" w:space="0" w:color="auto"/>
        <w:left w:val="none" w:sz="0" w:space="0" w:color="auto"/>
        <w:bottom w:val="none" w:sz="0" w:space="0" w:color="auto"/>
        <w:right w:val="none" w:sz="0" w:space="0" w:color="auto"/>
      </w:divBdr>
    </w:div>
    <w:div w:id="1835490856">
      <w:bodyDiv w:val="1"/>
      <w:marLeft w:val="0"/>
      <w:marRight w:val="0"/>
      <w:marTop w:val="0"/>
      <w:marBottom w:val="0"/>
      <w:divBdr>
        <w:top w:val="none" w:sz="0" w:space="0" w:color="auto"/>
        <w:left w:val="none" w:sz="0" w:space="0" w:color="auto"/>
        <w:bottom w:val="none" w:sz="0" w:space="0" w:color="auto"/>
        <w:right w:val="none" w:sz="0" w:space="0" w:color="auto"/>
      </w:divBdr>
    </w:div>
    <w:div w:id="1894343822">
      <w:bodyDiv w:val="1"/>
      <w:marLeft w:val="0"/>
      <w:marRight w:val="0"/>
      <w:marTop w:val="0"/>
      <w:marBottom w:val="0"/>
      <w:divBdr>
        <w:top w:val="none" w:sz="0" w:space="0" w:color="auto"/>
        <w:left w:val="none" w:sz="0" w:space="0" w:color="auto"/>
        <w:bottom w:val="none" w:sz="0" w:space="0" w:color="auto"/>
        <w:right w:val="none" w:sz="0" w:space="0" w:color="auto"/>
      </w:divBdr>
    </w:div>
    <w:div w:id="1943879435">
      <w:bodyDiv w:val="1"/>
      <w:marLeft w:val="0"/>
      <w:marRight w:val="0"/>
      <w:marTop w:val="0"/>
      <w:marBottom w:val="0"/>
      <w:divBdr>
        <w:top w:val="none" w:sz="0" w:space="0" w:color="auto"/>
        <w:left w:val="none" w:sz="0" w:space="0" w:color="auto"/>
        <w:bottom w:val="none" w:sz="0" w:space="0" w:color="auto"/>
        <w:right w:val="none" w:sz="0" w:space="0" w:color="auto"/>
      </w:divBdr>
    </w:div>
    <w:div w:id="1977489516">
      <w:bodyDiv w:val="1"/>
      <w:marLeft w:val="0"/>
      <w:marRight w:val="0"/>
      <w:marTop w:val="0"/>
      <w:marBottom w:val="0"/>
      <w:divBdr>
        <w:top w:val="none" w:sz="0" w:space="0" w:color="auto"/>
        <w:left w:val="none" w:sz="0" w:space="0" w:color="auto"/>
        <w:bottom w:val="none" w:sz="0" w:space="0" w:color="auto"/>
        <w:right w:val="none" w:sz="0" w:space="0" w:color="auto"/>
      </w:divBdr>
    </w:div>
    <w:div w:id="21425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94897-A195-47EA-8D66-EA50B4B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6</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2024-08-19T06:49:00Z</cp:lastPrinted>
  <dcterms:created xsi:type="dcterms:W3CDTF">2015-04-08T07:31:00Z</dcterms:created>
  <dcterms:modified xsi:type="dcterms:W3CDTF">2024-10-29T07:23:00Z</dcterms:modified>
</cp:coreProperties>
</file>