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54" w:rsidRPr="00637054" w:rsidRDefault="00637054" w:rsidP="00637054">
      <w:pPr>
        <w:spacing w:after="0" w:line="240" w:lineRule="auto"/>
        <w:jc w:val="center"/>
        <w:rPr>
          <w:rFonts w:ascii="Verdana" w:eastAsia="Times New Roman" w:hAnsi="Verdana" w:cs="Times New Roman"/>
          <w:color w:val="000000"/>
          <w:sz w:val="21"/>
          <w:lang w:eastAsia="ru-RU"/>
        </w:rPr>
      </w:pPr>
      <w:r w:rsidRPr="00637054">
        <w:rPr>
          <w:rFonts w:ascii="Verdana" w:eastAsia="Times New Roman" w:hAnsi="Verdana" w:cs="Times New Roman"/>
          <w:b/>
          <w:bCs/>
          <w:color w:val="000000"/>
          <w:sz w:val="21"/>
          <w:lang w:eastAsia="ru-RU"/>
        </w:rPr>
        <w:t>Памятка о мероприятиях по профилактике укусов клещей</w:t>
      </w:r>
      <w:r w:rsidRPr="00637054">
        <w:rPr>
          <w:rFonts w:ascii="Verdana" w:eastAsia="Times New Roman" w:hAnsi="Verdana" w:cs="Times New Roman"/>
          <w:color w:val="000000"/>
          <w:sz w:val="21"/>
          <w:szCs w:val="21"/>
          <w:lang w:eastAsia="ru-RU"/>
        </w:rPr>
        <w:br/>
      </w:r>
      <w:r w:rsidRPr="00637054">
        <w:rPr>
          <w:rFonts w:ascii="Verdana" w:eastAsia="Times New Roman" w:hAnsi="Verdana" w:cs="Times New Roman"/>
          <w:color w:val="000000"/>
          <w:sz w:val="21"/>
          <w:lang w:eastAsia="ru-RU"/>
        </w:rPr>
        <w:pict>
          <v:rect id="_x0000_i1025" style="width:0;height:.75pt" o:hralign="center" o:hrstd="t" o:hrnoshade="t" o:hr="t" fillcolor="#ccc" stroked="f"/>
        </w:pict>
      </w:r>
    </w:p>
    <w:p w:rsidR="00637054" w:rsidRDefault="00637054" w:rsidP="00637054">
      <w:pPr>
        <w:spacing w:after="0" w:line="240" w:lineRule="auto"/>
        <w:rPr>
          <w:rFonts w:ascii="Verdana" w:eastAsia="Times New Roman" w:hAnsi="Verdana" w:cs="Times New Roman"/>
          <w:b/>
          <w:bCs/>
          <w:color w:val="000000"/>
          <w:sz w:val="20"/>
          <w:lang w:eastAsia="ru-RU"/>
        </w:rPr>
      </w:pPr>
      <w:r>
        <w:rPr>
          <w:rFonts w:ascii="Verdana" w:eastAsia="Times New Roman" w:hAnsi="Verdana"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905000"/>
            <wp:effectExtent l="19050" t="0" r="0" b="0"/>
            <wp:wrapSquare wrapText="bothSides"/>
            <wp:docPr id="2" name="Рисунок 2" descr="http://www.ivedu.ru/uploaded/2016/04/kle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vedu.ru/uploaded/2016/04/kleshchi.jpg"/>
                    <pic:cNvPicPr>
                      <a:picLocks noChangeAspect="1" noChangeArrowheads="1"/>
                    </pic:cNvPicPr>
                  </pic:nvPicPr>
                  <pic:blipFill>
                    <a:blip r:embed="rId4"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В связи</w:t>
      </w:r>
      <w:r w:rsidRPr="00637054">
        <w:rPr>
          <w:rFonts w:ascii="Verdana" w:eastAsia="Times New Roman" w:hAnsi="Verdana" w:cs="Times New Roman"/>
          <w:color w:val="000000"/>
          <w:sz w:val="20"/>
          <w:lang w:eastAsia="ru-RU"/>
        </w:rPr>
        <w:t> </w:t>
      </w:r>
      <w:r w:rsidRPr="00637054">
        <w:rPr>
          <w:rFonts w:ascii="Verdana" w:eastAsia="Times New Roman" w:hAnsi="Verdana" w:cs="Times New Roman"/>
          <w:b/>
          <w:bCs/>
          <w:color w:val="000000"/>
          <w:sz w:val="20"/>
          <w:lang w:eastAsia="ru-RU"/>
        </w:rPr>
        <w:t xml:space="preserve">с началом </w:t>
      </w:r>
      <w:r>
        <w:rPr>
          <w:rFonts w:ascii="Verdana" w:eastAsia="Times New Roman" w:hAnsi="Verdana" w:cs="Times New Roman"/>
          <w:b/>
          <w:bCs/>
          <w:color w:val="000000"/>
          <w:sz w:val="20"/>
          <w:lang w:eastAsia="ru-RU"/>
        </w:rPr>
        <w:t xml:space="preserve">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lang w:eastAsia="ru-RU"/>
        </w:rPr>
        <w:t xml:space="preserve">   </w:t>
      </w:r>
      <w:r w:rsidRPr="00637054">
        <w:rPr>
          <w:rFonts w:ascii="Verdana" w:eastAsia="Times New Roman" w:hAnsi="Verdana" w:cs="Times New Roman"/>
          <w:b/>
          <w:bCs/>
          <w:color w:val="000000"/>
          <w:sz w:val="20"/>
          <w:lang w:eastAsia="ru-RU"/>
        </w:rPr>
        <w:t>летнего</w:t>
      </w:r>
      <w:r w:rsidRPr="00637054">
        <w:rPr>
          <w:rFonts w:ascii="Verdana" w:eastAsia="Times New Roman" w:hAnsi="Verdana" w:cs="Times New Roman"/>
          <w:color w:val="000000"/>
          <w:sz w:val="20"/>
          <w:lang w:eastAsia="ru-RU"/>
        </w:rPr>
        <w:t> </w:t>
      </w:r>
      <w:r w:rsidRPr="00637054">
        <w:rPr>
          <w:rFonts w:ascii="Verdana" w:eastAsia="Times New Roman" w:hAnsi="Verdana" w:cs="Times New Roman"/>
          <w:color w:val="000000"/>
          <w:sz w:val="20"/>
          <w:szCs w:val="20"/>
          <w:lang w:eastAsia="ru-RU"/>
        </w:rPr>
        <w:t>массового</w:t>
      </w:r>
      <w:r w:rsidRPr="00637054">
        <w:rPr>
          <w:rFonts w:ascii="Verdana" w:eastAsia="Times New Roman" w:hAnsi="Verdana" w:cs="Times New Roman"/>
          <w:color w:val="000000"/>
          <w:sz w:val="20"/>
          <w:lang w:eastAsia="ru-RU"/>
        </w:rPr>
        <w:t> </w:t>
      </w:r>
      <w:r w:rsidRPr="00637054">
        <w:rPr>
          <w:rFonts w:ascii="Verdana" w:eastAsia="Times New Roman" w:hAnsi="Verdana" w:cs="Times New Roman"/>
          <w:b/>
          <w:bCs/>
          <w:color w:val="000000"/>
          <w:sz w:val="20"/>
          <w:lang w:eastAsia="ru-RU"/>
        </w:rPr>
        <w:t>отдыха</w:t>
      </w:r>
      <w:r w:rsidRPr="00637054">
        <w:rPr>
          <w:rFonts w:ascii="Verdana" w:eastAsia="Times New Roman" w:hAnsi="Verdana" w:cs="Times New Roman"/>
          <w:color w:val="000000"/>
          <w:sz w:val="20"/>
          <w:lang w:eastAsia="ru-RU"/>
        </w:rPr>
        <w:t> </w:t>
      </w:r>
      <w:r w:rsidRPr="00637054">
        <w:rPr>
          <w:rFonts w:ascii="Verdana" w:eastAsia="Times New Roman" w:hAnsi="Verdana" w:cs="Times New Roman"/>
          <w:color w:val="000000"/>
          <w:sz w:val="20"/>
          <w:szCs w:val="20"/>
          <w:lang w:eastAsia="ru-RU"/>
        </w:rPr>
        <w:t xml:space="preserve">населения и сезона </w:t>
      </w:r>
      <w:r>
        <w:rPr>
          <w:rFonts w:ascii="Verdana" w:eastAsia="Times New Roman" w:hAnsi="Verdana" w:cs="Times New Roman"/>
          <w:color w:val="000000"/>
          <w:sz w:val="20"/>
          <w:szCs w:val="20"/>
          <w:lang w:eastAsia="ru-RU"/>
        </w:rPr>
        <w:t xml:space="preserve">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 xml:space="preserve">заболеваемости </w:t>
      </w:r>
      <w:proofErr w:type="gramStart"/>
      <w:r w:rsidRPr="00637054">
        <w:rPr>
          <w:rFonts w:ascii="Verdana" w:eastAsia="Times New Roman" w:hAnsi="Verdana" w:cs="Times New Roman"/>
          <w:color w:val="000000"/>
          <w:sz w:val="20"/>
          <w:szCs w:val="20"/>
          <w:lang w:eastAsia="ru-RU"/>
        </w:rPr>
        <w:t>клещевым</w:t>
      </w:r>
      <w:proofErr w:type="gramEnd"/>
      <w:r w:rsidRPr="00637054">
        <w:rPr>
          <w:rFonts w:ascii="Verdana" w:eastAsia="Times New Roman" w:hAnsi="Verdana" w:cs="Times New Roman"/>
          <w:color w:val="000000"/>
          <w:sz w:val="20"/>
          <w:szCs w:val="20"/>
          <w:lang w:eastAsia="ru-RU"/>
        </w:rPr>
        <w:t xml:space="preserve">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энцефалитом</w:t>
      </w:r>
      <w:r w:rsidRPr="00637054">
        <w:rPr>
          <w:rFonts w:ascii="Verdana" w:eastAsia="Times New Roman" w:hAnsi="Verdana" w:cs="Times New Roman"/>
          <w:color w:val="000000"/>
          <w:sz w:val="20"/>
          <w:lang w:eastAsia="ru-RU"/>
        </w:rPr>
        <w:t> </w:t>
      </w:r>
      <w:r w:rsidRPr="00637054">
        <w:rPr>
          <w:rFonts w:ascii="Verdana" w:eastAsia="Times New Roman" w:hAnsi="Verdana" w:cs="Times New Roman"/>
          <w:b/>
          <w:bCs/>
          <w:color w:val="000000"/>
          <w:sz w:val="20"/>
          <w:lang w:eastAsia="ru-RU"/>
        </w:rPr>
        <w:t>нарастает риск укуса клещами</w:t>
      </w:r>
      <w:r w:rsidRPr="00637054">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 xml:space="preserve">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 xml:space="preserve">Излюбленные места обитания клещей - влажные,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 xml:space="preserve">густые, сильно </w:t>
      </w:r>
      <w:proofErr w:type="gramStart"/>
      <w:r w:rsidRPr="00637054">
        <w:rPr>
          <w:rFonts w:ascii="Verdana" w:eastAsia="Times New Roman" w:hAnsi="Verdana" w:cs="Times New Roman"/>
          <w:color w:val="000000"/>
          <w:sz w:val="20"/>
          <w:szCs w:val="20"/>
          <w:lang w:eastAsia="ru-RU"/>
        </w:rPr>
        <w:t>захламленные</w:t>
      </w:r>
      <w:proofErr w:type="gramEnd"/>
      <w:r w:rsidRPr="00637054">
        <w:rPr>
          <w:rFonts w:ascii="Verdana" w:eastAsia="Times New Roman" w:hAnsi="Verdana" w:cs="Times New Roman"/>
          <w:color w:val="000000"/>
          <w:sz w:val="20"/>
          <w:szCs w:val="20"/>
          <w:lang w:eastAsia="ru-RU"/>
        </w:rPr>
        <w:t xml:space="preserve"> беспорядочными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 xml:space="preserve">вырубками участки леса, с очень </w:t>
      </w:r>
      <w:proofErr w:type="gramStart"/>
      <w:r w:rsidRPr="00637054">
        <w:rPr>
          <w:rFonts w:ascii="Verdana" w:eastAsia="Times New Roman" w:hAnsi="Verdana" w:cs="Times New Roman"/>
          <w:color w:val="000000"/>
          <w:sz w:val="20"/>
          <w:szCs w:val="20"/>
          <w:lang w:eastAsia="ru-RU"/>
        </w:rPr>
        <w:t>густым</w:t>
      </w:r>
      <w:proofErr w:type="gramEnd"/>
      <w:r w:rsidRPr="00637054">
        <w:rPr>
          <w:rFonts w:ascii="Verdana" w:eastAsia="Times New Roman" w:hAnsi="Verdana" w:cs="Times New Roman"/>
          <w:color w:val="000000"/>
          <w:sz w:val="20"/>
          <w:szCs w:val="20"/>
          <w:lang w:eastAsia="ru-RU"/>
        </w:rPr>
        <w:t xml:space="preserve"> травяным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 xml:space="preserve">покровом, </w:t>
      </w:r>
      <w:proofErr w:type="gramStart"/>
      <w:r w:rsidRPr="00637054">
        <w:rPr>
          <w:rFonts w:ascii="Verdana" w:eastAsia="Times New Roman" w:hAnsi="Verdana" w:cs="Times New Roman"/>
          <w:color w:val="000000"/>
          <w:sz w:val="20"/>
          <w:szCs w:val="20"/>
          <w:lang w:eastAsia="ru-RU"/>
        </w:rPr>
        <w:t>заросшие</w:t>
      </w:r>
      <w:proofErr w:type="gramEnd"/>
      <w:r w:rsidRPr="00637054">
        <w:rPr>
          <w:rFonts w:ascii="Verdana" w:eastAsia="Times New Roman" w:hAnsi="Verdana" w:cs="Times New Roman"/>
          <w:color w:val="000000"/>
          <w:sz w:val="20"/>
          <w:szCs w:val="20"/>
          <w:lang w:eastAsia="ru-RU"/>
        </w:rPr>
        <w:t xml:space="preserve"> подлеском смешанные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леса. </w:t>
      </w:r>
      <w:proofErr w:type="gramStart"/>
      <w:r w:rsidRPr="00637054">
        <w:rPr>
          <w:rFonts w:ascii="Verdana" w:eastAsia="Times New Roman" w:hAnsi="Verdana" w:cs="Times New Roman"/>
          <w:color w:val="000000"/>
          <w:sz w:val="20"/>
          <w:szCs w:val="20"/>
          <w:lang w:eastAsia="ru-RU"/>
        </w:rPr>
        <w:t xml:space="preserve">На обжитой территории (около садоводств, </w:t>
      </w:r>
      <w:proofErr w:type="gramEnd"/>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 xml:space="preserve">дорог, троп) встречается клещей больше, чем </w:t>
      </w:r>
      <w:proofErr w:type="gramStart"/>
      <w:r w:rsidRPr="00637054">
        <w:rPr>
          <w:rFonts w:ascii="Verdana" w:eastAsia="Times New Roman" w:hAnsi="Verdana" w:cs="Times New Roman"/>
          <w:color w:val="000000"/>
          <w:sz w:val="20"/>
          <w:szCs w:val="20"/>
          <w:lang w:eastAsia="ru-RU"/>
        </w:rPr>
        <w:t>на</w:t>
      </w:r>
      <w:proofErr w:type="gramEnd"/>
      <w:r w:rsidRPr="00637054">
        <w:rPr>
          <w:rFonts w:ascii="Verdana" w:eastAsia="Times New Roman" w:hAnsi="Verdana" w:cs="Times New Roman"/>
          <w:color w:val="000000"/>
          <w:sz w:val="20"/>
          <w:szCs w:val="20"/>
          <w:lang w:eastAsia="ru-RU"/>
        </w:rPr>
        <w:t xml:space="preserve"> </w:t>
      </w:r>
    </w:p>
    <w:p w:rsidR="00637054" w:rsidRDefault="00637054" w:rsidP="00637054">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roofErr w:type="gramStart"/>
      <w:r w:rsidRPr="00637054">
        <w:rPr>
          <w:rFonts w:ascii="Verdana" w:eastAsia="Times New Roman" w:hAnsi="Verdana" w:cs="Times New Roman"/>
          <w:color w:val="000000"/>
          <w:sz w:val="20"/>
          <w:szCs w:val="20"/>
          <w:lang w:eastAsia="ru-RU"/>
        </w:rPr>
        <w:t>участках</w:t>
      </w:r>
      <w:proofErr w:type="gramEnd"/>
      <w:r w:rsidRPr="00637054">
        <w:rPr>
          <w:rFonts w:ascii="Verdana" w:eastAsia="Times New Roman" w:hAnsi="Verdana" w:cs="Times New Roman"/>
          <w:color w:val="000000"/>
          <w:sz w:val="20"/>
          <w:szCs w:val="20"/>
          <w:lang w:eastAsia="ru-RU"/>
        </w:rPr>
        <w:t xml:space="preserve"> не тронутых человеком. Клещ не </w:t>
      </w:r>
    </w:p>
    <w:p w:rsidR="00637054" w:rsidRPr="00637054" w:rsidRDefault="00637054" w:rsidP="00637054">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color w:val="000000"/>
          <w:sz w:val="20"/>
          <w:szCs w:val="20"/>
          <w:lang w:eastAsia="ru-RU"/>
        </w:rPr>
        <w:t xml:space="preserve">   </w:t>
      </w:r>
      <w:r w:rsidRPr="00637054">
        <w:rPr>
          <w:rFonts w:ascii="Verdana" w:eastAsia="Times New Roman" w:hAnsi="Verdana" w:cs="Times New Roman"/>
          <w:color w:val="000000"/>
          <w:sz w:val="20"/>
          <w:szCs w:val="20"/>
          <w:lang w:eastAsia="ru-RU"/>
        </w:rPr>
        <w:t>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r w:rsidRPr="00637054">
        <w:rPr>
          <w:rFonts w:ascii="Verdana" w:eastAsia="Times New Roman" w:hAnsi="Verdana" w:cs="Times New Roman"/>
          <w:b/>
          <w:bCs/>
          <w:color w:val="000000"/>
          <w:sz w:val="20"/>
          <w:lang w:eastAsia="ru-RU"/>
        </w:rPr>
        <w:t>Чем опасен клещевой энцефалит? Что необходимо делать, чтобы предупредить присасывание клещей? Если вы все же обнаружили присосавшегося клеща?</w:t>
      </w:r>
    </w:p>
    <w:p w:rsidR="00637054" w:rsidRPr="00637054" w:rsidRDefault="00637054" w:rsidP="00637054">
      <w:pPr>
        <w:spacing w:after="0" w:line="240" w:lineRule="auto"/>
        <w:rPr>
          <w:rFonts w:ascii="Times New Roman" w:eastAsia="Times New Roman" w:hAnsi="Times New Roman" w:cs="Times New Roman"/>
          <w:sz w:val="24"/>
          <w:szCs w:val="24"/>
          <w:lang w:eastAsia="ru-RU"/>
        </w:rPr>
      </w:pPr>
      <w:r w:rsidRPr="00637054">
        <w:rPr>
          <w:rFonts w:ascii="Verdana" w:eastAsia="Times New Roman" w:hAnsi="Verdana" w:cs="Times New Roman"/>
          <w:color w:val="000000"/>
          <w:sz w:val="21"/>
          <w:lang w:eastAsia="ru-RU"/>
        </w:rPr>
        <w:pict>
          <v:rect id="_x0000_i1026" style="width:0;height:.75pt" o:hralign="center" o:hrstd="t" o:hrnoshade="t" o:hr="t" fillcolor="#ccc" stroked="f"/>
        </w:pict>
      </w:r>
    </w:p>
    <w:p w:rsidR="00637054" w:rsidRPr="00637054" w:rsidRDefault="00637054" w:rsidP="00637054">
      <w:pPr>
        <w:spacing w:before="100" w:beforeAutospacing="1" w:after="100" w:afterAutospacing="1" w:line="240" w:lineRule="auto"/>
        <w:rPr>
          <w:rFonts w:ascii="Times New Roman" w:eastAsia="Times New Roman" w:hAnsi="Times New Roman" w:cs="Times New Roman"/>
          <w:sz w:val="24"/>
          <w:szCs w:val="24"/>
          <w:lang w:eastAsia="ru-RU"/>
        </w:rPr>
      </w:pPr>
      <w:r w:rsidRPr="00637054">
        <w:rPr>
          <w:rFonts w:ascii="Verdana" w:eastAsia="Times New Roman" w:hAnsi="Verdana" w:cs="Times New Roman"/>
          <w:b/>
          <w:bCs/>
          <w:color w:val="000000"/>
          <w:sz w:val="20"/>
          <w:lang w:eastAsia="ru-RU"/>
        </w:rPr>
        <w:t>Что необходимо делать, чтобы предупредить присасывание клещей?</w:t>
      </w:r>
    </w:p>
    <w:p w:rsidR="00637054" w:rsidRPr="00637054" w:rsidRDefault="00637054" w:rsidP="00637054">
      <w:pPr>
        <w:spacing w:after="0" w:line="240" w:lineRule="auto"/>
        <w:rPr>
          <w:rFonts w:ascii="Verdana" w:eastAsia="Times New Roman" w:hAnsi="Verdana" w:cs="Times New Roman"/>
          <w:color w:val="000000"/>
          <w:sz w:val="21"/>
          <w:szCs w:val="21"/>
          <w:lang w:eastAsia="ru-RU"/>
        </w:rPr>
      </w:pPr>
      <w:r w:rsidRPr="00637054">
        <w:rPr>
          <w:rFonts w:ascii="Verdana" w:eastAsia="Times New Roman" w:hAnsi="Verdana" w:cs="Times New Roman"/>
          <w:color w:val="000000"/>
          <w:sz w:val="20"/>
          <w:szCs w:val="20"/>
          <w:lang w:eastAsia="ru-RU"/>
        </w:rPr>
        <w:t xml:space="preserve">Во время посещения леса необходимо проводить </w:t>
      </w:r>
      <w:proofErr w:type="spellStart"/>
      <w:r w:rsidRPr="00637054">
        <w:rPr>
          <w:rFonts w:ascii="Verdana" w:eastAsia="Times New Roman" w:hAnsi="Verdana" w:cs="Times New Roman"/>
          <w:color w:val="000000"/>
          <w:sz w:val="20"/>
          <w:szCs w:val="20"/>
          <w:lang w:eastAsia="ru-RU"/>
        </w:rPr>
        <w:t>самоосмотры</w:t>
      </w:r>
      <w:proofErr w:type="spellEnd"/>
      <w:r w:rsidRPr="00637054">
        <w:rPr>
          <w:rFonts w:ascii="Verdana" w:eastAsia="Times New Roman" w:hAnsi="Verdana" w:cs="Times New Roman"/>
          <w:color w:val="000000"/>
          <w:sz w:val="20"/>
          <w:szCs w:val="20"/>
          <w:lang w:eastAsia="ru-RU"/>
        </w:rPr>
        <w:t>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w:t>
      </w:r>
      <w:r w:rsidRPr="00637054">
        <w:rPr>
          <w:rFonts w:ascii="Verdana" w:eastAsia="Times New Roman" w:hAnsi="Verdana" w:cs="Times New Roman"/>
          <w:color w:val="000000"/>
          <w:sz w:val="21"/>
          <w:szCs w:val="21"/>
          <w:lang w:eastAsia="ru-RU"/>
        </w:rPr>
        <w:t> </w:t>
      </w:r>
    </w:p>
    <w:p w:rsidR="00637054" w:rsidRPr="00637054" w:rsidRDefault="00637054" w:rsidP="00637054">
      <w:pPr>
        <w:spacing w:after="0" w:line="240" w:lineRule="auto"/>
        <w:rPr>
          <w:rFonts w:ascii="Times New Roman" w:eastAsia="Times New Roman" w:hAnsi="Times New Roman" w:cs="Times New Roman"/>
          <w:sz w:val="20"/>
          <w:szCs w:val="20"/>
          <w:lang w:eastAsia="ru-RU"/>
        </w:rPr>
      </w:pPr>
      <w:r w:rsidRPr="00637054">
        <w:rPr>
          <w:rFonts w:ascii="Verdana" w:eastAsia="Times New Roman" w:hAnsi="Verdana" w:cs="Times New Roman"/>
          <w:color w:val="000000"/>
          <w:sz w:val="21"/>
          <w:szCs w:val="21"/>
          <w:lang w:eastAsia="ru-RU"/>
        </w:rPr>
        <w:br/>
      </w:r>
      <w:r w:rsidRPr="00637054">
        <w:rPr>
          <w:rFonts w:ascii="Verdana" w:eastAsia="Times New Roman" w:hAnsi="Verdana" w:cs="Times New Roman"/>
          <w:b/>
          <w:bCs/>
          <w:color w:val="000000"/>
          <w:sz w:val="20"/>
          <w:lang w:eastAsia="ru-RU"/>
        </w:rPr>
        <w:t>Если вы все же обнаружили присосавшегося клеща?</w:t>
      </w:r>
    </w:p>
    <w:p w:rsidR="00637054" w:rsidRPr="00637054" w:rsidRDefault="00637054" w:rsidP="00637054">
      <w:pPr>
        <w:spacing w:after="0" w:line="240" w:lineRule="auto"/>
        <w:rPr>
          <w:rFonts w:ascii="Times New Roman" w:eastAsia="Times New Roman" w:hAnsi="Times New Roman" w:cs="Times New Roman"/>
          <w:sz w:val="24"/>
          <w:szCs w:val="24"/>
          <w:lang w:eastAsia="ru-RU"/>
        </w:rPr>
      </w:pPr>
      <w:r w:rsidRPr="00637054">
        <w:rPr>
          <w:rFonts w:ascii="Verdana" w:eastAsia="Times New Roman" w:hAnsi="Verdana" w:cs="Times New Roman"/>
          <w:color w:val="000000"/>
          <w:sz w:val="20"/>
          <w:szCs w:val="20"/>
          <w:lang w:eastAsia="ru-RU"/>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(процедура проводится на платной основе). Если вы не сделали прививки и подверглись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Однако следует помнить, что спасительный укол, за которым мы бежим к врачам, найдя на себе впившегося клеща - увы,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w:t>
      </w:r>
      <w:r w:rsidRPr="00637054">
        <w:rPr>
          <w:rFonts w:ascii="Verdana" w:eastAsia="Times New Roman" w:hAnsi="Verdana" w:cs="Times New Roman"/>
          <w:color w:val="000000"/>
          <w:sz w:val="20"/>
          <w:szCs w:val="20"/>
          <w:lang w:eastAsia="ru-RU"/>
        </w:rPr>
        <w:lastRenderedPageBreak/>
        <w:t xml:space="preserve">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637054">
        <w:rPr>
          <w:rFonts w:ascii="Verdana" w:eastAsia="Times New Roman" w:hAnsi="Verdana" w:cs="Times New Roman"/>
          <w:color w:val="000000"/>
          <w:sz w:val="20"/>
          <w:szCs w:val="20"/>
          <w:lang w:eastAsia="ru-RU"/>
        </w:rPr>
        <w:t>своевременная</w:t>
      </w:r>
      <w:proofErr w:type="gramEnd"/>
      <w:r w:rsidRPr="00637054">
        <w:rPr>
          <w:rFonts w:ascii="Verdana" w:eastAsia="Times New Roman" w:hAnsi="Verdana" w:cs="Times New Roman"/>
          <w:color w:val="000000"/>
          <w:sz w:val="20"/>
          <w:szCs w:val="20"/>
          <w:lang w:eastAsia="ru-RU"/>
        </w:rPr>
        <w:t xml:space="preserve"> </w:t>
      </w:r>
      <w:proofErr w:type="spellStart"/>
      <w:r w:rsidRPr="00637054">
        <w:rPr>
          <w:rFonts w:ascii="Verdana" w:eastAsia="Times New Roman" w:hAnsi="Verdana" w:cs="Times New Roman"/>
          <w:color w:val="000000"/>
          <w:sz w:val="20"/>
          <w:szCs w:val="20"/>
          <w:lang w:eastAsia="ru-RU"/>
        </w:rPr>
        <w:t>вакцинопрофилактика</w:t>
      </w:r>
      <w:proofErr w:type="spellEnd"/>
      <w:r w:rsidRPr="00637054">
        <w:rPr>
          <w:rFonts w:ascii="Verdana" w:eastAsia="Times New Roman" w:hAnsi="Verdana" w:cs="Times New Roman"/>
          <w:color w:val="000000"/>
          <w:sz w:val="20"/>
          <w:szCs w:val="20"/>
          <w:lang w:eastAsia="ru-RU"/>
        </w:rPr>
        <w:t xml:space="preserve">. Прививки проводятся курсом, который включает первичный курс (3 прививки) и затем ревакцинации. Через 2 недели после второй прививки практически 100 % </w:t>
      </w:r>
      <w:proofErr w:type="gramStart"/>
      <w:r w:rsidRPr="00637054">
        <w:rPr>
          <w:rFonts w:ascii="Verdana" w:eastAsia="Times New Roman" w:hAnsi="Verdana" w:cs="Times New Roman"/>
          <w:color w:val="000000"/>
          <w:sz w:val="20"/>
          <w:szCs w:val="20"/>
          <w:lang w:eastAsia="ru-RU"/>
        </w:rPr>
        <w:t>вакцинированных</w:t>
      </w:r>
      <w:proofErr w:type="gramEnd"/>
      <w:r w:rsidRPr="00637054">
        <w:rPr>
          <w:rFonts w:ascii="Verdana" w:eastAsia="Times New Roman" w:hAnsi="Verdana" w:cs="Times New Roman"/>
          <w:color w:val="000000"/>
          <w:sz w:val="20"/>
          <w:szCs w:val="20"/>
          <w:lang w:eastAsia="ru-RU"/>
        </w:rPr>
        <w:t xml:space="preserve"> защищены.</w:t>
      </w:r>
    </w:p>
    <w:p w:rsidR="00637054" w:rsidRPr="00637054" w:rsidRDefault="00637054" w:rsidP="00637054">
      <w:pPr>
        <w:spacing w:after="0" w:line="240" w:lineRule="auto"/>
        <w:rPr>
          <w:rFonts w:ascii="Times New Roman" w:eastAsia="Times New Roman" w:hAnsi="Times New Roman" w:cs="Times New Roman"/>
          <w:sz w:val="21"/>
          <w:szCs w:val="21"/>
          <w:lang w:eastAsia="ru-RU"/>
        </w:rPr>
      </w:pPr>
      <w:r w:rsidRPr="00637054">
        <w:rPr>
          <w:rFonts w:ascii="Verdana" w:eastAsia="Times New Roman" w:hAnsi="Verdana" w:cs="Times New Roman"/>
          <w:color w:val="000000"/>
          <w:sz w:val="21"/>
          <w:szCs w:val="21"/>
          <w:lang w:eastAsia="ru-RU"/>
        </w:rPr>
        <w:br/>
      </w:r>
      <w:r w:rsidRPr="00637054">
        <w:rPr>
          <w:rFonts w:ascii="Verdana" w:eastAsia="Times New Roman" w:hAnsi="Verdana" w:cs="Times New Roman"/>
          <w:b/>
          <w:bCs/>
          <w:color w:val="000000"/>
          <w:sz w:val="20"/>
          <w:lang w:eastAsia="ru-RU"/>
        </w:rPr>
        <w:t>Чем опасен клещевой энцефалит?</w:t>
      </w:r>
    </w:p>
    <w:p w:rsidR="00637054" w:rsidRPr="00637054" w:rsidRDefault="00637054" w:rsidP="00637054">
      <w:pPr>
        <w:spacing w:after="0" w:line="240" w:lineRule="auto"/>
        <w:rPr>
          <w:rFonts w:ascii="Times New Roman" w:eastAsia="Times New Roman" w:hAnsi="Times New Roman" w:cs="Times New Roman"/>
          <w:sz w:val="24"/>
          <w:szCs w:val="24"/>
          <w:lang w:eastAsia="ru-RU"/>
        </w:rPr>
      </w:pPr>
      <w:r w:rsidRPr="00637054">
        <w:rPr>
          <w:rFonts w:ascii="Verdana" w:eastAsia="Times New Roman" w:hAnsi="Verdana" w:cs="Times New Roman"/>
          <w:color w:val="000000"/>
          <w:sz w:val="20"/>
          <w:szCs w:val="20"/>
          <w:lang w:eastAsia="ru-RU"/>
        </w:rPr>
        <w:t xml:space="preserve">Инкубационный период составляет в </w:t>
      </w:r>
      <w:proofErr w:type="gramStart"/>
      <w:r w:rsidRPr="00637054">
        <w:rPr>
          <w:rFonts w:ascii="Verdana" w:eastAsia="Times New Roman" w:hAnsi="Verdana" w:cs="Times New Roman"/>
          <w:color w:val="000000"/>
          <w:sz w:val="20"/>
          <w:szCs w:val="20"/>
          <w:lang w:eastAsia="ru-RU"/>
        </w:rPr>
        <w:t>среднем</w:t>
      </w:r>
      <w:proofErr w:type="gramEnd"/>
      <w:r w:rsidRPr="00637054">
        <w:rPr>
          <w:rFonts w:ascii="Verdana" w:eastAsia="Times New Roman" w:hAnsi="Verdana" w:cs="Times New Roman"/>
          <w:color w:val="000000"/>
          <w:sz w:val="20"/>
          <w:szCs w:val="20"/>
          <w:lang w:eastAsia="ru-RU"/>
        </w:rPr>
        <w:t xml:space="preserve"> 1-2 недели с колебаниями от одних суток до 30 дней. У ряда больных началу заболевания предшествует продромальный период, длящийся 1-2 дня и проявляющийся слабостью, недомоганием, разбитостью. Иногда отмечаются легкие боли в области мышц шеи и плечевого пояса, поясничной области, головная боль. У большинства заболевших болезнь начинается остро с озноба и повышения температуры тела до 38- 40 градусов. Форма течения болезни может быть </w:t>
      </w:r>
      <w:proofErr w:type="gramStart"/>
      <w:r w:rsidRPr="00637054">
        <w:rPr>
          <w:rFonts w:ascii="Verdana" w:eastAsia="Times New Roman" w:hAnsi="Verdana" w:cs="Times New Roman"/>
          <w:color w:val="000000"/>
          <w:sz w:val="20"/>
          <w:szCs w:val="20"/>
          <w:lang w:eastAsia="ru-RU"/>
        </w:rPr>
        <w:t>от</w:t>
      </w:r>
      <w:proofErr w:type="gramEnd"/>
      <w:r w:rsidRPr="00637054">
        <w:rPr>
          <w:rFonts w:ascii="Verdana" w:eastAsia="Times New Roman" w:hAnsi="Verdana" w:cs="Times New Roman"/>
          <w:color w:val="000000"/>
          <w:sz w:val="20"/>
          <w:szCs w:val="20"/>
          <w:lang w:eastAsia="ru-RU"/>
        </w:rPr>
        <w:t xml:space="preserve"> бессимптомной и стертой до очень тяжелой. При клещевом энцефалите часто отмечаются очаговые поражения головного мозга, что влечет за собой появление вялых параличей мышц шеи и верхних конечностей.</w:t>
      </w:r>
    </w:p>
    <w:p w:rsidR="009D3CD6" w:rsidRDefault="009D3CD6"/>
    <w:sectPr w:rsidR="009D3CD6" w:rsidSect="009D3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054"/>
    <w:rsid w:val="00637054"/>
    <w:rsid w:val="009D3CD6"/>
    <w:rsid w:val="00F02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37054"/>
  </w:style>
  <w:style w:type="character" w:customStyle="1" w:styleId="small">
    <w:name w:val="small"/>
    <w:basedOn w:val="a0"/>
    <w:rsid w:val="00637054"/>
  </w:style>
  <w:style w:type="character" w:customStyle="1" w:styleId="apple-converted-space">
    <w:name w:val="apple-converted-space"/>
    <w:basedOn w:val="a0"/>
    <w:rsid w:val="00637054"/>
  </w:style>
  <w:style w:type="character" w:styleId="a3">
    <w:name w:val="Strong"/>
    <w:basedOn w:val="a0"/>
    <w:uiPriority w:val="22"/>
    <w:qFormat/>
    <w:rsid w:val="00637054"/>
    <w:rPr>
      <w:b/>
      <w:bCs/>
    </w:rPr>
  </w:style>
  <w:style w:type="paragraph" w:styleId="a4">
    <w:name w:val="Normal (Web)"/>
    <w:basedOn w:val="a"/>
    <w:uiPriority w:val="99"/>
    <w:semiHidden/>
    <w:unhideWhenUsed/>
    <w:rsid w:val="00637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6472933">
      <w:bodyDiv w:val="1"/>
      <w:marLeft w:val="0"/>
      <w:marRight w:val="0"/>
      <w:marTop w:val="0"/>
      <w:marBottom w:val="0"/>
      <w:divBdr>
        <w:top w:val="none" w:sz="0" w:space="0" w:color="auto"/>
        <w:left w:val="none" w:sz="0" w:space="0" w:color="auto"/>
        <w:bottom w:val="none" w:sz="0" w:space="0" w:color="auto"/>
        <w:right w:val="none" w:sz="0" w:space="0" w:color="auto"/>
      </w:divBdr>
      <w:divsChild>
        <w:div w:id="2060854468">
          <w:marLeft w:val="0"/>
          <w:marRight w:val="0"/>
          <w:marTop w:val="0"/>
          <w:marBottom w:val="0"/>
          <w:divBdr>
            <w:top w:val="none" w:sz="0" w:space="0" w:color="auto"/>
            <w:left w:val="none" w:sz="0" w:space="0" w:color="auto"/>
            <w:bottom w:val="none" w:sz="0" w:space="0" w:color="auto"/>
            <w:right w:val="none" w:sz="0" w:space="0" w:color="auto"/>
          </w:divBdr>
        </w:div>
        <w:div w:id="291793069">
          <w:marLeft w:val="0"/>
          <w:marRight w:val="0"/>
          <w:marTop w:val="0"/>
          <w:marBottom w:val="0"/>
          <w:divBdr>
            <w:top w:val="none" w:sz="0" w:space="0" w:color="auto"/>
            <w:left w:val="none" w:sz="0" w:space="0" w:color="auto"/>
            <w:bottom w:val="none" w:sz="0" w:space="0" w:color="auto"/>
            <w:right w:val="none" w:sz="0" w:space="0" w:color="auto"/>
          </w:divBdr>
        </w:div>
        <w:div w:id="1344015953">
          <w:marLeft w:val="0"/>
          <w:marRight w:val="0"/>
          <w:marTop w:val="0"/>
          <w:marBottom w:val="0"/>
          <w:divBdr>
            <w:top w:val="none" w:sz="0" w:space="0" w:color="auto"/>
            <w:left w:val="none" w:sz="0" w:space="0" w:color="auto"/>
            <w:bottom w:val="none" w:sz="0" w:space="0" w:color="auto"/>
            <w:right w:val="none" w:sz="0" w:space="0" w:color="auto"/>
          </w:divBdr>
        </w:div>
        <w:div w:id="138532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2016-04-20T06:23:00Z</dcterms:created>
  <dcterms:modified xsi:type="dcterms:W3CDTF">2016-04-20T06:25:00Z</dcterms:modified>
</cp:coreProperties>
</file>